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D58C" w14:textId="383B54A8" w:rsidR="006D630D" w:rsidRPr="006D630D" w:rsidRDefault="0001776E" w:rsidP="00082C89">
      <w:pPr>
        <w:autoSpaceDE w:val="0"/>
        <w:autoSpaceDN w:val="0"/>
        <w:adjustRightInd w:val="0"/>
        <w:jc w:val="center"/>
      </w:pPr>
      <w:r w:rsidRPr="001213A3">
        <w:rPr>
          <w:noProof/>
        </w:rPr>
        <w:drawing>
          <wp:inline distT="0" distB="0" distL="0" distR="0" wp14:anchorId="10DE3933" wp14:editId="206405B3">
            <wp:extent cx="6400800" cy="6381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38175"/>
                    </a:xfrm>
                    <a:prstGeom prst="rect">
                      <a:avLst/>
                    </a:prstGeom>
                    <a:noFill/>
                    <a:ln>
                      <a:noFill/>
                    </a:ln>
                  </pic:spPr>
                </pic:pic>
              </a:graphicData>
            </a:graphic>
          </wp:inline>
        </w:drawing>
      </w:r>
    </w:p>
    <w:p w14:paraId="3B7612DB" w14:textId="1E84FDE1" w:rsidR="006D630D" w:rsidRPr="006D630D" w:rsidRDefault="0001776E" w:rsidP="006D630D">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noProof/>
          <w:sz w:val="24"/>
          <w:szCs w:val="24"/>
        </w:rPr>
        <w:drawing>
          <wp:anchor distT="0" distB="0" distL="114300" distR="114300" simplePos="0" relativeHeight="251657728" behindDoc="0" locked="0" layoutInCell="1" allowOverlap="1" wp14:anchorId="38452668" wp14:editId="636E6E29">
            <wp:simplePos x="0" y="0"/>
            <wp:positionH relativeFrom="column">
              <wp:posOffset>2908935</wp:posOffset>
            </wp:positionH>
            <wp:positionV relativeFrom="paragraph">
              <wp:posOffset>127000</wp:posOffset>
            </wp:positionV>
            <wp:extent cx="352425" cy="407035"/>
            <wp:effectExtent l="0" t="0" r="0" b="0"/>
            <wp:wrapSquare wrapText="bothSides"/>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BE41D6" w14:textId="77777777" w:rsidR="006D630D" w:rsidRDefault="006D630D" w:rsidP="00F413FC">
      <w:pPr>
        <w:tabs>
          <w:tab w:val="left" w:pos="6120"/>
        </w:tabs>
        <w:spacing w:after="0" w:line="240" w:lineRule="auto"/>
        <w:jc w:val="both"/>
        <w:rPr>
          <w:rFonts w:ascii="Times New Roman" w:eastAsia="Times New Roman" w:hAnsi="Times New Roman" w:cs="Times New Roman"/>
          <w:i/>
          <w:sz w:val="24"/>
          <w:szCs w:val="24"/>
        </w:rPr>
      </w:pPr>
      <w:r w:rsidRPr="009037C8">
        <w:rPr>
          <w:rFonts w:ascii="Times New Roman" w:eastAsia="Times New Roman" w:hAnsi="Times New Roman" w:cs="Times New Roman"/>
          <w:i/>
          <w:sz w:val="24"/>
          <w:szCs w:val="24"/>
        </w:rPr>
        <w:t xml:space="preserve">                                                                                                </w:t>
      </w:r>
    </w:p>
    <w:p w14:paraId="0CF08643" w14:textId="77777777" w:rsidR="0002318F" w:rsidRDefault="0002318F" w:rsidP="0002318F">
      <w:pPr>
        <w:pStyle w:val="Titolo"/>
        <w:spacing w:before="0" w:after="0" w:line="240" w:lineRule="auto"/>
        <w:rPr>
          <w:i/>
          <w:noProof/>
          <w:sz w:val="28"/>
          <w:szCs w:val="28"/>
        </w:rPr>
      </w:pPr>
    </w:p>
    <w:p w14:paraId="025B71D0" w14:textId="77777777" w:rsidR="0002318F" w:rsidRPr="00FF3C0A" w:rsidRDefault="0002318F" w:rsidP="0002318F">
      <w:pPr>
        <w:pStyle w:val="Titolo"/>
        <w:spacing w:before="0" w:after="0" w:line="240" w:lineRule="auto"/>
        <w:rPr>
          <w:i/>
          <w:sz w:val="4"/>
          <w:szCs w:val="4"/>
        </w:rPr>
      </w:pPr>
    </w:p>
    <w:p w14:paraId="0929F841" w14:textId="77777777" w:rsidR="0002318F" w:rsidRPr="002C0FF5" w:rsidRDefault="0002318F" w:rsidP="0002318F">
      <w:pPr>
        <w:pStyle w:val="Titolo"/>
        <w:spacing w:before="0" w:after="0" w:line="240" w:lineRule="auto"/>
        <w:jc w:val="center"/>
        <w:rPr>
          <w:i/>
          <w:sz w:val="24"/>
          <w:szCs w:val="24"/>
        </w:rPr>
      </w:pPr>
      <w:r w:rsidRPr="002C0FF5">
        <w:rPr>
          <w:i/>
          <w:sz w:val="24"/>
          <w:szCs w:val="24"/>
        </w:rPr>
        <w:t>Ministero dell’Istruzione e del Merito</w:t>
      </w:r>
    </w:p>
    <w:p w14:paraId="2A25983B" w14:textId="77777777" w:rsidR="0002318F" w:rsidRPr="000767BE" w:rsidRDefault="0002318F" w:rsidP="0002318F">
      <w:pPr>
        <w:spacing w:after="0" w:line="240" w:lineRule="auto"/>
        <w:ind w:left="142" w:right="44" w:hanging="3"/>
        <w:jc w:val="center"/>
        <w:rPr>
          <w:spacing w:val="1"/>
          <w:sz w:val="20"/>
        </w:rPr>
      </w:pPr>
      <w:r w:rsidRPr="000767BE">
        <w:rPr>
          <w:sz w:val="20"/>
        </w:rPr>
        <w:t>UFFICIO SCOLASTICO REGIONALE PER IL LAZIO</w:t>
      </w:r>
      <w:r w:rsidRPr="000767BE">
        <w:rPr>
          <w:spacing w:val="1"/>
          <w:sz w:val="20"/>
        </w:rPr>
        <w:t xml:space="preserve"> </w:t>
      </w:r>
    </w:p>
    <w:p w14:paraId="7F4DC5E5" w14:textId="77777777" w:rsidR="0002318F" w:rsidRPr="000767BE" w:rsidRDefault="0002318F" w:rsidP="0002318F">
      <w:pPr>
        <w:spacing w:after="0" w:line="240" w:lineRule="auto"/>
        <w:ind w:left="142" w:right="44" w:hanging="3"/>
        <w:jc w:val="center"/>
        <w:rPr>
          <w:b/>
          <w:spacing w:val="-47"/>
          <w:sz w:val="20"/>
        </w:rPr>
      </w:pPr>
      <w:r w:rsidRPr="002C0FF5">
        <w:rPr>
          <w:b/>
          <w:spacing w:val="-2"/>
          <w:sz w:val="24"/>
          <w:szCs w:val="24"/>
        </w:rPr>
        <w:t>ISTITUTO</w:t>
      </w:r>
      <w:r w:rsidRPr="002C0FF5">
        <w:rPr>
          <w:b/>
          <w:sz w:val="24"/>
          <w:szCs w:val="24"/>
        </w:rPr>
        <w:t xml:space="preserve"> </w:t>
      </w:r>
      <w:r w:rsidRPr="002C0FF5">
        <w:rPr>
          <w:b/>
          <w:spacing w:val="-2"/>
          <w:sz w:val="24"/>
          <w:szCs w:val="24"/>
        </w:rPr>
        <w:t>COMPRENSIVO</w:t>
      </w:r>
      <w:r w:rsidRPr="002C0FF5">
        <w:rPr>
          <w:b/>
          <w:spacing w:val="3"/>
          <w:sz w:val="24"/>
          <w:szCs w:val="24"/>
        </w:rPr>
        <w:t xml:space="preserve"> </w:t>
      </w:r>
      <w:r w:rsidRPr="002C0FF5">
        <w:rPr>
          <w:b/>
          <w:spacing w:val="-2"/>
          <w:sz w:val="24"/>
          <w:szCs w:val="24"/>
        </w:rPr>
        <w:t>STATALE</w:t>
      </w:r>
      <w:r w:rsidRPr="002C0FF5">
        <w:rPr>
          <w:b/>
          <w:spacing w:val="1"/>
          <w:sz w:val="24"/>
          <w:szCs w:val="24"/>
        </w:rPr>
        <w:t xml:space="preserve"> </w:t>
      </w:r>
      <w:r w:rsidRPr="002C0FF5">
        <w:rPr>
          <w:b/>
          <w:spacing w:val="-2"/>
          <w:sz w:val="24"/>
          <w:szCs w:val="24"/>
        </w:rPr>
        <w:t>“VIA</w:t>
      </w:r>
      <w:r w:rsidRPr="002C0FF5">
        <w:rPr>
          <w:b/>
          <w:spacing w:val="-9"/>
          <w:sz w:val="24"/>
          <w:szCs w:val="24"/>
        </w:rPr>
        <w:t xml:space="preserve"> </w:t>
      </w:r>
      <w:r w:rsidRPr="002C0FF5">
        <w:rPr>
          <w:b/>
          <w:spacing w:val="-2"/>
          <w:sz w:val="24"/>
          <w:szCs w:val="24"/>
        </w:rPr>
        <w:t>MEROPE”</w:t>
      </w:r>
      <w:r w:rsidRPr="002C0FF5">
        <w:rPr>
          <w:b/>
          <w:spacing w:val="-47"/>
          <w:sz w:val="24"/>
          <w:szCs w:val="24"/>
        </w:rPr>
        <w:t xml:space="preserve"> </w:t>
      </w:r>
    </w:p>
    <w:p w14:paraId="65ADD52B" w14:textId="77777777" w:rsidR="0002318F" w:rsidRPr="000767BE" w:rsidRDefault="0002318F" w:rsidP="0002318F">
      <w:pPr>
        <w:spacing w:after="0" w:line="240" w:lineRule="auto"/>
        <w:ind w:left="142" w:right="44" w:hanging="3"/>
        <w:jc w:val="center"/>
        <w:rPr>
          <w:sz w:val="16"/>
        </w:rPr>
      </w:pPr>
      <w:r w:rsidRPr="000767BE">
        <w:rPr>
          <w:sz w:val="16"/>
        </w:rPr>
        <w:t>Codice Meccanografico RMIC8FC003 - Dist.16°</w:t>
      </w:r>
      <w:r w:rsidRPr="000767BE">
        <w:rPr>
          <w:spacing w:val="-3"/>
          <w:sz w:val="16"/>
        </w:rPr>
        <w:t xml:space="preserve"> </w:t>
      </w:r>
      <w:r w:rsidRPr="000767BE">
        <w:rPr>
          <w:sz w:val="16"/>
        </w:rPr>
        <w:t>-</w:t>
      </w:r>
      <w:r w:rsidRPr="000767BE">
        <w:rPr>
          <w:spacing w:val="-5"/>
          <w:sz w:val="16"/>
        </w:rPr>
        <w:t xml:space="preserve"> </w:t>
      </w:r>
      <w:r w:rsidRPr="000767BE">
        <w:rPr>
          <w:sz w:val="16"/>
        </w:rPr>
        <w:t>Via</w:t>
      </w:r>
      <w:r w:rsidRPr="000767BE">
        <w:rPr>
          <w:spacing w:val="-1"/>
          <w:sz w:val="16"/>
        </w:rPr>
        <w:t xml:space="preserve"> </w:t>
      </w:r>
      <w:r w:rsidRPr="000767BE">
        <w:rPr>
          <w:sz w:val="16"/>
        </w:rPr>
        <w:t>Merope,</w:t>
      </w:r>
      <w:r w:rsidRPr="000767BE">
        <w:rPr>
          <w:spacing w:val="1"/>
          <w:sz w:val="16"/>
        </w:rPr>
        <w:t xml:space="preserve"> </w:t>
      </w:r>
      <w:r w:rsidRPr="000767BE">
        <w:rPr>
          <w:sz w:val="16"/>
        </w:rPr>
        <w:t>24</w:t>
      </w:r>
      <w:r w:rsidRPr="000767BE">
        <w:rPr>
          <w:spacing w:val="-1"/>
          <w:sz w:val="16"/>
        </w:rPr>
        <w:t xml:space="preserve"> </w:t>
      </w:r>
      <w:r w:rsidRPr="000767BE">
        <w:rPr>
          <w:sz w:val="16"/>
        </w:rPr>
        <w:t>-</w:t>
      </w:r>
      <w:r w:rsidRPr="000767BE">
        <w:rPr>
          <w:spacing w:val="-1"/>
          <w:sz w:val="16"/>
        </w:rPr>
        <w:t xml:space="preserve"> </w:t>
      </w:r>
      <w:r w:rsidRPr="000767BE">
        <w:rPr>
          <w:sz w:val="16"/>
        </w:rPr>
        <w:t>00133</w:t>
      </w:r>
      <w:r w:rsidRPr="000767BE">
        <w:rPr>
          <w:spacing w:val="-1"/>
          <w:sz w:val="16"/>
        </w:rPr>
        <w:t xml:space="preserve"> </w:t>
      </w:r>
      <w:r w:rsidRPr="000767BE">
        <w:rPr>
          <w:sz w:val="16"/>
        </w:rPr>
        <w:t>ROMA</w:t>
      </w:r>
    </w:p>
    <w:p w14:paraId="58D7B54D" w14:textId="77777777" w:rsidR="0002318F" w:rsidRPr="000767BE" w:rsidRDefault="0002318F" w:rsidP="0002318F">
      <w:pPr>
        <w:spacing w:after="0" w:line="240" w:lineRule="auto"/>
        <w:jc w:val="center"/>
        <w:rPr>
          <w:i/>
          <w:sz w:val="16"/>
        </w:rPr>
      </w:pPr>
      <w:r w:rsidRPr="000767BE">
        <w:rPr>
          <w:sz w:val="16"/>
        </w:rPr>
        <w:t>Codice</w:t>
      </w:r>
      <w:r w:rsidRPr="000767BE">
        <w:rPr>
          <w:spacing w:val="-10"/>
          <w:sz w:val="16"/>
        </w:rPr>
        <w:t xml:space="preserve"> </w:t>
      </w:r>
      <w:r w:rsidRPr="000767BE">
        <w:rPr>
          <w:sz w:val="16"/>
        </w:rPr>
        <w:t>fiscale</w:t>
      </w:r>
      <w:r w:rsidRPr="000767BE">
        <w:rPr>
          <w:spacing w:val="-7"/>
          <w:sz w:val="16"/>
        </w:rPr>
        <w:t xml:space="preserve"> </w:t>
      </w:r>
      <w:r w:rsidRPr="000767BE">
        <w:rPr>
          <w:sz w:val="16"/>
        </w:rPr>
        <w:t>97713100580-</w:t>
      </w:r>
      <w:r w:rsidRPr="000767BE">
        <w:rPr>
          <w:i/>
          <w:sz w:val="16"/>
        </w:rPr>
        <w:t>Tel.</w:t>
      </w:r>
      <w:r w:rsidRPr="000767BE">
        <w:rPr>
          <w:i/>
          <w:spacing w:val="-9"/>
          <w:sz w:val="16"/>
        </w:rPr>
        <w:t xml:space="preserve"> </w:t>
      </w:r>
      <w:r w:rsidRPr="000767BE">
        <w:rPr>
          <w:i/>
          <w:sz w:val="16"/>
        </w:rPr>
        <w:t>/</w:t>
      </w:r>
      <w:r w:rsidRPr="000767BE">
        <w:rPr>
          <w:i/>
          <w:spacing w:val="-8"/>
          <w:sz w:val="16"/>
        </w:rPr>
        <w:t xml:space="preserve"> </w:t>
      </w:r>
      <w:r w:rsidRPr="000767BE">
        <w:rPr>
          <w:i/>
          <w:sz w:val="16"/>
        </w:rPr>
        <w:t>Fax</w:t>
      </w:r>
      <w:r w:rsidRPr="000767BE">
        <w:rPr>
          <w:i/>
          <w:spacing w:val="-7"/>
          <w:sz w:val="16"/>
        </w:rPr>
        <w:t xml:space="preserve"> </w:t>
      </w:r>
      <w:r w:rsidRPr="000767BE">
        <w:rPr>
          <w:i/>
          <w:sz w:val="16"/>
        </w:rPr>
        <w:t>(06)</w:t>
      </w:r>
      <w:r w:rsidRPr="000767BE">
        <w:rPr>
          <w:i/>
          <w:spacing w:val="-7"/>
          <w:sz w:val="16"/>
        </w:rPr>
        <w:t xml:space="preserve"> </w:t>
      </w:r>
      <w:r w:rsidRPr="000767BE">
        <w:rPr>
          <w:i/>
          <w:sz w:val="16"/>
        </w:rPr>
        <w:t>2011102</w:t>
      </w:r>
    </w:p>
    <w:p w14:paraId="66532D47" w14:textId="77777777" w:rsidR="0002318F" w:rsidRPr="000767BE" w:rsidRDefault="0002318F" w:rsidP="0002318F">
      <w:pPr>
        <w:spacing w:after="0" w:line="240" w:lineRule="auto"/>
        <w:ind w:right="44"/>
        <w:jc w:val="center"/>
        <w:rPr>
          <w:sz w:val="18"/>
          <w:szCs w:val="18"/>
        </w:rPr>
      </w:pPr>
      <w:r w:rsidRPr="000767BE">
        <w:rPr>
          <w:i/>
          <w:sz w:val="18"/>
          <w:szCs w:val="18"/>
        </w:rPr>
        <w:t xml:space="preserve">E-mail: </w:t>
      </w:r>
      <w:hyperlink r:id="rId9">
        <w:r w:rsidRPr="000767BE">
          <w:rPr>
            <w:color w:val="0000FF"/>
            <w:sz w:val="18"/>
            <w:szCs w:val="18"/>
            <w:u w:val="single" w:color="0000FF"/>
          </w:rPr>
          <w:t>rmic8fc003@istruzione.it</w:t>
        </w:r>
      </w:hyperlink>
      <w:r w:rsidRPr="000767BE">
        <w:rPr>
          <w:color w:val="0000FF"/>
          <w:sz w:val="18"/>
          <w:szCs w:val="18"/>
          <w:u w:val="single" w:color="0000FF"/>
        </w:rPr>
        <w:t xml:space="preserve"> </w:t>
      </w:r>
      <w:hyperlink r:id="rId10">
        <w:r w:rsidRPr="000767BE">
          <w:rPr>
            <w:i/>
            <w:sz w:val="18"/>
            <w:szCs w:val="18"/>
          </w:rPr>
          <w:t>- PEC:</w:t>
        </w:r>
        <w:r w:rsidRPr="000767BE">
          <w:rPr>
            <w:i/>
            <w:color w:val="0000FF"/>
            <w:sz w:val="18"/>
            <w:szCs w:val="18"/>
            <w:u w:val="single" w:color="0000FF"/>
          </w:rPr>
          <w:t xml:space="preserve"> rmic8fc003@pec.istruzione.i</w:t>
        </w:r>
        <w:r w:rsidRPr="000767BE">
          <w:rPr>
            <w:i/>
            <w:color w:val="0000FF"/>
            <w:sz w:val="18"/>
            <w:szCs w:val="18"/>
          </w:rPr>
          <w:t>t</w:t>
        </w:r>
      </w:hyperlink>
      <w:r w:rsidRPr="000767BE">
        <w:rPr>
          <w:i/>
          <w:color w:val="0000FF"/>
          <w:spacing w:val="-37"/>
          <w:sz w:val="18"/>
          <w:szCs w:val="18"/>
        </w:rPr>
        <w:t xml:space="preserve">  </w:t>
      </w:r>
      <w:r>
        <w:rPr>
          <w:i/>
          <w:color w:val="0000FF"/>
          <w:spacing w:val="-37"/>
          <w:sz w:val="18"/>
          <w:szCs w:val="18"/>
        </w:rPr>
        <w:t xml:space="preserve">                         -                  </w:t>
      </w:r>
      <w:r w:rsidRPr="000767BE">
        <w:rPr>
          <w:i/>
          <w:sz w:val="18"/>
          <w:szCs w:val="18"/>
        </w:rPr>
        <w:t>Sito</w:t>
      </w:r>
      <w:r w:rsidRPr="000767BE">
        <w:rPr>
          <w:i/>
          <w:spacing w:val="-1"/>
          <w:sz w:val="18"/>
          <w:szCs w:val="18"/>
        </w:rPr>
        <w:t xml:space="preserve"> </w:t>
      </w:r>
      <w:r w:rsidRPr="000767BE">
        <w:rPr>
          <w:i/>
          <w:sz w:val="18"/>
          <w:szCs w:val="18"/>
        </w:rPr>
        <w:t>web:</w:t>
      </w:r>
      <w:r>
        <w:rPr>
          <w:i/>
          <w:sz w:val="18"/>
          <w:szCs w:val="18"/>
        </w:rPr>
        <w:t xml:space="preserve"> </w:t>
      </w:r>
      <w:hyperlink r:id="rId11" w:history="1">
        <w:r w:rsidRPr="008B4638">
          <w:rPr>
            <w:rStyle w:val="Collegamentoipertestuale"/>
            <w:sz w:val="18"/>
            <w:szCs w:val="18"/>
          </w:rPr>
          <w:t>www.icviamerope.edu.it</w:t>
        </w:r>
      </w:hyperlink>
    </w:p>
    <w:p w14:paraId="1FFCE29F" w14:textId="77777777" w:rsidR="0002318F" w:rsidRDefault="0002318F" w:rsidP="0002318F">
      <w:pPr>
        <w:jc w:val="center"/>
        <w:rPr>
          <w:rFonts w:ascii="Times" w:hAnsi="Times" w:cs="Times"/>
          <w:b/>
          <w:bCs/>
          <w:sz w:val="24"/>
          <w:szCs w:val="24"/>
        </w:rPr>
      </w:pPr>
    </w:p>
    <w:p w14:paraId="1F59BB66" w14:textId="77777777" w:rsidR="00A1186F" w:rsidRPr="00A1186F" w:rsidRDefault="00696488" w:rsidP="00A1186F">
      <w:pPr>
        <w:tabs>
          <w:tab w:val="left" w:pos="6120"/>
        </w:tabs>
        <w:ind w:right="-1"/>
        <w:jc w:val="both"/>
        <w:rPr>
          <w:rFonts w:asciiTheme="minorHAnsi" w:eastAsia="Times New Roman" w:hAnsiTheme="minorHAnsi" w:cstheme="minorHAnsi"/>
          <w:b/>
          <w:bCs/>
        </w:rPr>
      </w:pPr>
      <w:r w:rsidRPr="00A1186F">
        <w:rPr>
          <w:rFonts w:asciiTheme="minorHAnsi" w:hAnsiTheme="minorHAnsi" w:cstheme="minorHAnsi"/>
          <w:b/>
        </w:rPr>
        <w:t xml:space="preserve">Oggetto: </w:t>
      </w:r>
      <w:r w:rsidR="00A1186F" w:rsidRPr="00A1186F">
        <w:rPr>
          <w:rFonts w:asciiTheme="minorHAnsi" w:eastAsia="Times New Roman" w:hAnsiTheme="minorHAnsi" w:cstheme="minorHAnsi"/>
          <w:b/>
          <w:bCs/>
        </w:rPr>
        <w:t>AVVISO INTERNO PER LA SELEZIONE DI ESPERTI E TUTOR PER LA REALIZZAZIONE DEI MODULI relativi a Progetti di cui ai FONDI STRUTTURALI EUROPEI – Programma Nazionale “Scuola e competenze” 2021-2027. Priorità 01 – Scuola e competenze (FSE+) – Fondo Sociale Europeo Plus – Obiettivi Specifici ESO4.6. – Azioni ESO4.</w:t>
      </w:r>
      <w:proofErr w:type="gramStart"/>
      <w:r w:rsidR="00A1186F" w:rsidRPr="00A1186F">
        <w:rPr>
          <w:rFonts w:asciiTheme="minorHAnsi" w:eastAsia="Times New Roman" w:hAnsiTheme="minorHAnsi" w:cstheme="minorHAnsi"/>
          <w:b/>
          <w:bCs/>
        </w:rPr>
        <w:t>6.A</w:t>
      </w:r>
      <w:proofErr w:type="gramEnd"/>
      <w:r w:rsidR="00A1186F" w:rsidRPr="00A1186F">
        <w:rPr>
          <w:rFonts w:asciiTheme="minorHAnsi" w:eastAsia="Times New Roman" w:hAnsiTheme="minorHAnsi" w:cstheme="minorHAnsi"/>
          <w:b/>
          <w:bCs/>
        </w:rPr>
        <w:t>1, ESO4.</w:t>
      </w:r>
      <w:proofErr w:type="gramStart"/>
      <w:r w:rsidR="00A1186F" w:rsidRPr="00A1186F">
        <w:rPr>
          <w:rFonts w:asciiTheme="minorHAnsi" w:eastAsia="Times New Roman" w:hAnsiTheme="minorHAnsi" w:cstheme="minorHAnsi"/>
          <w:b/>
          <w:bCs/>
        </w:rPr>
        <w:t>6.A</w:t>
      </w:r>
      <w:proofErr w:type="gramEnd"/>
      <w:r w:rsidR="00A1186F" w:rsidRPr="00A1186F">
        <w:rPr>
          <w:rFonts w:asciiTheme="minorHAnsi" w:eastAsia="Times New Roman" w:hAnsiTheme="minorHAnsi" w:cstheme="minorHAnsi"/>
          <w:b/>
          <w:bCs/>
        </w:rPr>
        <w:t>2 – Sotto azioni ESO4.</w:t>
      </w:r>
      <w:proofErr w:type="gramStart"/>
      <w:r w:rsidR="00A1186F" w:rsidRPr="00A1186F">
        <w:rPr>
          <w:rFonts w:asciiTheme="minorHAnsi" w:eastAsia="Times New Roman" w:hAnsiTheme="minorHAnsi" w:cstheme="minorHAnsi"/>
          <w:b/>
          <w:bCs/>
        </w:rPr>
        <w:t>6.A1.B</w:t>
      </w:r>
      <w:proofErr w:type="gramEnd"/>
      <w:r w:rsidR="00A1186F" w:rsidRPr="00A1186F">
        <w:rPr>
          <w:rFonts w:asciiTheme="minorHAnsi" w:eastAsia="Times New Roman" w:hAnsiTheme="minorHAnsi" w:cstheme="minorHAnsi"/>
          <w:b/>
          <w:bCs/>
        </w:rPr>
        <w:t>, ESO4.</w:t>
      </w:r>
      <w:proofErr w:type="gramStart"/>
      <w:r w:rsidR="00A1186F" w:rsidRPr="00A1186F">
        <w:rPr>
          <w:rFonts w:asciiTheme="minorHAnsi" w:eastAsia="Times New Roman" w:hAnsiTheme="minorHAnsi" w:cstheme="minorHAnsi"/>
          <w:b/>
          <w:bCs/>
        </w:rPr>
        <w:t>6.A</w:t>
      </w:r>
      <w:proofErr w:type="gramEnd"/>
      <w:r w:rsidR="00A1186F" w:rsidRPr="00A1186F">
        <w:rPr>
          <w:rFonts w:asciiTheme="minorHAnsi" w:eastAsia="Times New Roman" w:hAnsiTheme="minorHAnsi" w:cstheme="minorHAnsi"/>
          <w:b/>
          <w:bCs/>
        </w:rPr>
        <w:t>1.C, ESO4.</w:t>
      </w:r>
      <w:proofErr w:type="gramStart"/>
      <w:r w:rsidR="00A1186F" w:rsidRPr="00A1186F">
        <w:rPr>
          <w:rFonts w:asciiTheme="minorHAnsi" w:eastAsia="Times New Roman" w:hAnsiTheme="minorHAnsi" w:cstheme="minorHAnsi"/>
          <w:b/>
          <w:bCs/>
        </w:rPr>
        <w:t>6.A2.B</w:t>
      </w:r>
      <w:proofErr w:type="gramEnd"/>
      <w:r w:rsidR="00A1186F" w:rsidRPr="00A1186F">
        <w:rPr>
          <w:rFonts w:asciiTheme="minorHAnsi" w:eastAsia="Times New Roman" w:hAnsiTheme="minorHAnsi" w:cstheme="minorHAnsi"/>
          <w:b/>
          <w:bCs/>
        </w:rPr>
        <w:t>, ESO4.</w:t>
      </w:r>
      <w:proofErr w:type="gramStart"/>
      <w:r w:rsidR="00A1186F" w:rsidRPr="00A1186F">
        <w:rPr>
          <w:rFonts w:asciiTheme="minorHAnsi" w:eastAsia="Times New Roman" w:hAnsiTheme="minorHAnsi" w:cstheme="minorHAnsi"/>
          <w:b/>
          <w:bCs/>
        </w:rPr>
        <w:t>6.A</w:t>
      </w:r>
      <w:proofErr w:type="gramEnd"/>
      <w:r w:rsidR="00A1186F" w:rsidRPr="00A1186F">
        <w:rPr>
          <w:rFonts w:asciiTheme="minorHAnsi" w:eastAsia="Times New Roman" w:hAnsiTheme="minorHAnsi" w:cstheme="minorHAnsi"/>
          <w:b/>
          <w:bCs/>
        </w:rPr>
        <w:t xml:space="preserve">2.C, interventi di cui al </w:t>
      </w:r>
      <w:proofErr w:type="gramStart"/>
      <w:r w:rsidR="00A1186F" w:rsidRPr="00A1186F">
        <w:rPr>
          <w:rFonts w:asciiTheme="minorHAnsi" w:eastAsia="Times New Roman" w:hAnsiTheme="minorHAnsi" w:cstheme="minorHAnsi"/>
          <w:b/>
          <w:bCs/>
        </w:rPr>
        <w:t>Decreto  n.</w:t>
      </w:r>
      <w:proofErr w:type="gramEnd"/>
      <w:r w:rsidR="00A1186F" w:rsidRPr="00A1186F">
        <w:rPr>
          <w:rFonts w:asciiTheme="minorHAnsi" w:eastAsia="Times New Roman" w:hAnsiTheme="minorHAnsi" w:cstheme="minorHAnsi"/>
          <w:b/>
          <w:bCs/>
        </w:rPr>
        <w:t xml:space="preserve"> 102 dell’11/04/2024 del Ministro dell’istruzione e del merito, Avviso Prot. 136777, 09/10/2024, FSE+, Agenda Nord. </w:t>
      </w:r>
    </w:p>
    <w:p w14:paraId="56AEDA93" w14:textId="77777777" w:rsidR="0002318F" w:rsidRPr="00A1186F" w:rsidRDefault="0002318F" w:rsidP="0002318F">
      <w:pPr>
        <w:pBdr>
          <w:top w:val="nil"/>
          <w:left w:val="nil"/>
          <w:bottom w:val="nil"/>
          <w:right w:val="nil"/>
          <w:between w:val="nil"/>
        </w:pBdr>
        <w:spacing w:after="0" w:line="360" w:lineRule="auto"/>
        <w:ind w:right="-141"/>
        <w:rPr>
          <w:rFonts w:asciiTheme="minorHAnsi" w:hAnsiTheme="minorHAnsi" w:cstheme="minorHAnsi"/>
          <w:b/>
          <w:bCs/>
        </w:rPr>
      </w:pPr>
      <w:r w:rsidRPr="00A1186F">
        <w:rPr>
          <w:rFonts w:asciiTheme="minorHAnsi" w:hAnsiTheme="minorHAnsi" w:cstheme="minorHAnsi"/>
          <w:b/>
          <w:bCs/>
        </w:rPr>
        <w:t>Codice Autorizzazione ESO4.</w:t>
      </w:r>
      <w:proofErr w:type="gramStart"/>
      <w:r w:rsidRPr="00A1186F">
        <w:rPr>
          <w:rFonts w:asciiTheme="minorHAnsi" w:hAnsiTheme="minorHAnsi" w:cstheme="minorHAnsi"/>
          <w:b/>
          <w:bCs/>
        </w:rPr>
        <w:t>6.A1.B</w:t>
      </w:r>
      <w:proofErr w:type="gramEnd"/>
      <w:r w:rsidRPr="00A1186F">
        <w:rPr>
          <w:rFonts w:asciiTheme="minorHAnsi" w:hAnsiTheme="minorHAnsi" w:cstheme="minorHAnsi"/>
          <w:b/>
          <w:bCs/>
        </w:rPr>
        <w:t>-FSEPNLA-2024-</w:t>
      </w:r>
      <w:r w:rsidR="009761EE" w:rsidRPr="00A1186F">
        <w:rPr>
          <w:rFonts w:asciiTheme="minorHAnsi" w:hAnsiTheme="minorHAnsi" w:cstheme="minorHAnsi"/>
          <w:b/>
          <w:bCs/>
        </w:rPr>
        <w:t xml:space="preserve">207 </w:t>
      </w:r>
      <w:r w:rsidR="00557DDE" w:rsidRPr="00A1186F">
        <w:rPr>
          <w:rFonts w:asciiTheme="minorHAnsi" w:hAnsiTheme="minorHAnsi" w:cstheme="minorHAnsi"/>
          <w:b/>
          <w:bCs/>
        </w:rPr>
        <w:t>–</w:t>
      </w:r>
      <w:r w:rsidR="00BC2241" w:rsidRPr="00A1186F">
        <w:rPr>
          <w:rFonts w:asciiTheme="minorHAnsi" w:hAnsiTheme="minorHAnsi" w:cstheme="minorHAnsi"/>
          <w:b/>
          <w:bCs/>
        </w:rPr>
        <w:t xml:space="preserve"> </w:t>
      </w:r>
      <w:r w:rsidRPr="00A1186F">
        <w:rPr>
          <w:rFonts w:asciiTheme="minorHAnsi" w:hAnsiTheme="minorHAnsi" w:cstheme="minorHAnsi"/>
          <w:b/>
          <w:bCs/>
        </w:rPr>
        <w:t>CUP: J84D24003490007</w:t>
      </w:r>
    </w:p>
    <w:p w14:paraId="0D041D36" w14:textId="77777777" w:rsidR="0002318F" w:rsidRPr="00A1186F" w:rsidRDefault="0002318F" w:rsidP="0002318F">
      <w:pPr>
        <w:pBdr>
          <w:top w:val="nil"/>
          <w:left w:val="nil"/>
          <w:bottom w:val="nil"/>
          <w:right w:val="nil"/>
          <w:between w:val="nil"/>
        </w:pBdr>
        <w:spacing w:after="0" w:line="360" w:lineRule="auto"/>
        <w:ind w:right="-141"/>
        <w:rPr>
          <w:rFonts w:asciiTheme="minorHAnsi" w:hAnsiTheme="minorHAnsi" w:cstheme="minorHAnsi"/>
          <w:b/>
          <w:bCs/>
        </w:rPr>
      </w:pPr>
      <w:r w:rsidRPr="00A1186F">
        <w:rPr>
          <w:rFonts w:asciiTheme="minorHAnsi" w:hAnsiTheme="minorHAnsi" w:cstheme="minorHAnsi"/>
          <w:b/>
          <w:bCs/>
        </w:rPr>
        <w:t>Codice Autorizzazione ESO4.</w:t>
      </w:r>
      <w:proofErr w:type="gramStart"/>
      <w:r w:rsidRPr="00A1186F">
        <w:rPr>
          <w:rFonts w:asciiTheme="minorHAnsi" w:hAnsiTheme="minorHAnsi" w:cstheme="minorHAnsi"/>
          <w:b/>
          <w:bCs/>
        </w:rPr>
        <w:t>6.A2.B</w:t>
      </w:r>
      <w:proofErr w:type="gramEnd"/>
      <w:r w:rsidRPr="00A1186F">
        <w:rPr>
          <w:rFonts w:asciiTheme="minorHAnsi" w:hAnsiTheme="minorHAnsi" w:cstheme="minorHAnsi"/>
          <w:b/>
          <w:bCs/>
        </w:rPr>
        <w:t>-FSEPNLA-2024-</w:t>
      </w:r>
      <w:r w:rsidR="009761EE" w:rsidRPr="00A1186F">
        <w:rPr>
          <w:rFonts w:asciiTheme="minorHAnsi" w:hAnsiTheme="minorHAnsi" w:cstheme="minorHAnsi"/>
          <w:b/>
          <w:bCs/>
        </w:rPr>
        <w:t xml:space="preserve">123 </w:t>
      </w:r>
      <w:r w:rsidR="00557DDE" w:rsidRPr="00A1186F">
        <w:rPr>
          <w:rFonts w:asciiTheme="minorHAnsi" w:hAnsiTheme="minorHAnsi" w:cstheme="minorHAnsi"/>
          <w:b/>
          <w:bCs/>
        </w:rPr>
        <w:t>–</w:t>
      </w:r>
      <w:r w:rsidR="00BC2241" w:rsidRPr="00A1186F">
        <w:rPr>
          <w:rFonts w:asciiTheme="minorHAnsi" w:hAnsiTheme="minorHAnsi" w:cstheme="minorHAnsi"/>
          <w:b/>
          <w:bCs/>
        </w:rPr>
        <w:t xml:space="preserve"> </w:t>
      </w:r>
      <w:r w:rsidRPr="00A1186F">
        <w:rPr>
          <w:rFonts w:asciiTheme="minorHAnsi" w:hAnsiTheme="minorHAnsi" w:cstheme="minorHAnsi"/>
          <w:b/>
          <w:bCs/>
        </w:rPr>
        <w:t>CUP</w:t>
      </w:r>
      <w:r w:rsidR="00557DDE" w:rsidRPr="00A1186F">
        <w:rPr>
          <w:rFonts w:asciiTheme="minorHAnsi" w:hAnsiTheme="minorHAnsi" w:cstheme="minorHAnsi"/>
          <w:b/>
          <w:bCs/>
        </w:rPr>
        <w:t xml:space="preserve">: </w:t>
      </w:r>
      <w:r w:rsidRPr="00A1186F">
        <w:rPr>
          <w:rFonts w:asciiTheme="minorHAnsi" w:hAnsiTheme="minorHAnsi" w:cstheme="minorHAnsi"/>
          <w:b/>
          <w:bCs/>
        </w:rPr>
        <w:t>J84D24003510007</w:t>
      </w:r>
    </w:p>
    <w:p w14:paraId="71E151FE" w14:textId="77777777" w:rsidR="006D630D" w:rsidRPr="006D630D" w:rsidRDefault="006D630D">
      <w:pPr>
        <w:spacing w:after="0" w:line="240" w:lineRule="auto"/>
        <w:rPr>
          <w:rFonts w:ascii="Times New Roman" w:eastAsia="Times New Roman" w:hAnsi="Times New Roman" w:cs="Times New Roman"/>
          <w:i/>
          <w:sz w:val="18"/>
          <w:szCs w:val="18"/>
        </w:rPr>
      </w:pPr>
    </w:p>
    <w:p w14:paraId="6C137202" w14:textId="77777777" w:rsidR="003E0513" w:rsidRPr="006D630D" w:rsidRDefault="00473ACD">
      <w:pPr>
        <w:tabs>
          <w:tab w:val="left" w:pos="6120"/>
        </w:tabs>
        <w:spacing w:after="0" w:line="240" w:lineRule="auto"/>
        <w:jc w:val="both"/>
        <w:rPr>
          <w:rFonts w:ascii="Times New Roman" w:eastAsia="Times New Roman" w:hAnsi="Times New Roman" w:cs="Times New Roman"/>
          <w:i/>
          <w:sz w:val="24"/>
          <w:szCs w:val="24"/>
        </w:rPr>
      </w:pPr>
      <w:r w:rsidRPr="006D630D">
        <w:rPr>
          <w:rFonts w:ascii="Times New Roman" w:eastAsia="Times New Roman" w:hAnsi="Times New Roman" w:cs="Times New Roman"/>
          <w:i/>
          <w:sz w:val="24"/>
          <w:szCs w:val="24"/>
        </w:rPr>
        <w:t xml:space="preserve">                                                                                                  </w:t>
      </w:r>
    </w:p>
    <w:p w14:paraId="4109B6EE" w14:textId="77777777" w:rsidR="00F044EB" w:rsidRPr="00082C89" w:rsidRDefault="00F044EB">
      <w:pPr>
        <w:spacing w:after="0" w:line="240" w:lineRule="auto"/>
        <w:rPr>
          <w:b/>
          <w:bCs/>
        </w:rPr>
      </w:pPr>
      <w:r w:rsidRPr="00082C89">
        <w:rPr>
          <w:b/>
          <w:bCs/>
        </w:rPr>
        <w:t xml:space="preserve">ALLEGATO </w:t>
      </w:r>
      <w:r w:rsidR="00082C89" w:rsidRPr="00082C89">
        <w:rPr>
          <w:b/>
          <w:bCs/>
        </w:rPr>
        <w:t>B</w:t>
      </w:r>
    </w:p>
    <w:p w14:paraId="2CBB9A36" w14:textId="77777777" w:rsidR="00F044EB" w:rsidRDefault="00F044EB" w:rsidP="00F044EB">
      <w:pPr>
        <w:spacing w:after="0" w:line="360" w:lineRule="auto"/>
        <w:ind w:left="426"/>
        <w:jc w:val="right"/>
        <w:rPr>
          <w:rFonts w:ascii="Times New Roman" w:eastAsia="Times New Roman" w:hAnsi="Times New Roman" w:cs="Times New Roman"/>
          <w:sz w:val="24"/>
          <w:szCs w:val="18"/>
        </w:rPr>
      </w:pPr>
      <w:r>
        <w:rPr>
          <w:rFonts w:ascii="Times New Roman" w:eastAsia="Times New Roman" w:hAnsi="Times New Roman" w:cs="Times New Roman"/>
          <w:sz w:val="24"/>
          <w:szCs w:val="18"/>
        </w:rPr>
        <w:t>AL DIRIGENTE SCOLASTICO</w:t>
      </w:r>
    </w:p>
    <w:p w14:paraId="3417C39D" w14:textId="77777777" w:rsidR="00F044EB" w:rsidRDefault="00F044EB" w:rsidP="00F044EB">
      <w:pPr>
        <w:spacing w:after="0" w:line="360" w:lineRule="auto"/>
        <w:ind w:left="426"/>
        <w:jc w:val="right"/>
      </w:pPr>
      <w:r>
        <w:rPr>
          <w:rFonts w:ascii="Times New Roman" w:eastAsia="Times New Roman" w:hAnsi="Times New Roman" w:cs="Times New Roman"/>
          <w:sz w:val="24"/>
          <w:szCs w:val="18"/>
        </w:rPr>
        <w:t xml:space="preserve">I.C. VIA </w:t>
      </w:r>
      <w:r w:rsidR="00082C89">
        <w:rPr>
          <w:rFonts w:ascii="Times New Roman" w:eastAsia="Times New Roman" w:hAnsi="Times New Roman" w:cs="Times New Roman"/>
          <w:sz w:val="24"/>
          <w:szCs w:val="18"/>
        </w:rPr>
        <w:t>MEROPE</w:t>
      </w:r>
      <w:r>
        <w:rPr>
          <w:rFonts w:ascii="Times New Roman" w:eastAsia="Times New Roman" w:hAnsi="Times New Roman" w:cs="Times New Roman"/>
          <w:sz w:val="24"/>
          <w:szCs w:val="18"/>
        </w:rPr>
        <w:t xml:space="preserve"> di ROMA</w:t>
      </w:r>
    </w:p>
    <w:p w14:paraId="0EB82824" w14:textId="77777777" w:rsidR="003E0513" w:rsidRDefault="003E0513">
      <w:pPr>
        <w:pBdr>
          <w:top w:val="nil"/>
          <w:left w:val="nil"/>
          <w:bottom w:val="nil"/>
          <w:right w:val="nil"/>
          <w:between w:val="nil"/>
        </w:pBdr>
        <w:spacing w:after="0" w:line="360" w:lineRule="auto"/>
        <w:ind w:left="-142" w:right="-141"/>
        <w:jc w:val="both"/>
        <w:rPr>
          <w:rFonts w:ascii="Times New Roman" w:eastAsia="Times New Roman" w:hAnsi="Times New Roman" w:cs="Times New Roman"/>
          <w:b/>
          <w:color w:val="000000"/>
          <w:sz w:val="24"/>
          <w:szCs w:val="24"/>
        </w:rPr>
      </w:pPr>
    </w:p>
    <w:p w14:paraId="49E8B934" w14:textId="77777777" w:rsidR="00F413FC" w:rsidRDefault="00F413FC" w:rsidP="00F413FC">
      <w:pPr>
        <w:spacing w:after="194"/>
        <w:rPr>
          <w:rFonts w:ascii="Times New Roman" w:eastAsia="Times New Roman" w:hAnsi="Times New Roman" w:cs="Times New Roman"/>
          <w:b/>
          <w:sz w:val="24"/>
          <w:szCs w:val="24"/>
          <w:u w:val="single"/>
        </w:rPr>
      </w:pPr>
      <w:r w:rsidRPr="00B57B2E">
        <w:rPr>
          <w:rFonts w:ascii="Times New Roman" w:eastAsia="Times New Roman" w:hAnsi="Times New Roman" w:cs="Times New Roman"/>
          <w:b/>
          <w:sz w:val="24"/>
          <w:szCs w:val="24"/>
          <w:u w:val="single"/>
        </w:rPr>
        <w:t>Oggetto:</w:t>
      </w:r>
      <w:r w:rsidRPr="00B57B2E">
        <w:rPr>
          <w:rFonts w:ascii="Times New Roman" w:eastAsia="Times New Roman" w:hAnsi="Times New Roman" w:cs="Times New Roman"/>
          <w:b/>
          <w:sz w:val="20"/>
          <w:szCs w:val="20"/>
          <w:u w:val="single"/>
        </w:rPr>
        <w:t xml:space="preserve"> </w:t>
      </w:r>
      <w:r w:rsidRPr="00B57B2E">
        <w:rPr>
          <w:rFonts w:ascii="Times New Roman" w:eastAsia="Times New Roman" w:hAnsi="Times New Roman" w:cs="Times New Roman"/>
          <w:b/>
          <w:sz w:val="24"/>
          <w:szCs w:val="24"/>
          <w:u w:val="single"/>
        </w:rPr>
        <w:t>Dichiarazione di insussistenza di cause di incompatibilità</w:t>
      </w:r>
    </w:p>
    <w:p w14:paraId="0015EEB7" w14:textId="77777777" w:rsidR="00F413FC" w:rsidRPr="00561C4F" w:rsidRDefault="00F413FC" w:rsidP="00F413FC">
      <w:pPr>
        <w:spacing w:after="194"/>
        <w:rPr>
          <w:rFonts w:ascii="Times New Roman" w:eastAsia="Times New Roman" w:hAnsi="Times New Roman" w:cs="Times New Roman"/>
          <w:i/>
          <w:sz w:val="20"/>
          <w:szCs w:val="20"/>
        </w:rPr>
      </w:pPr>
      <w:r w:rsidRPr="00561C4F">
        <w:rPr>
          <w:rFonts w:ascii="Times New Roman" w:eastAsia="Times New Roman" w:hAnsi="Times New Roman" w:cs="Times New Roman"/>
          <w:i/>
          <w:sz w:val="24"/>
          <w:szCs w:val="24"/>
        </w:rPr>
        <w:t xml:space="preserve">(ai sensi dell’art. 1 c. 42 lettera h L.190/2012 e art. 20 </w:t>
      </w:r>
      <w:proofErr w:type="spellStart"/>
      <w:r w:rsidRPr="00561C4F">
        <w:rPr>
          <w:rFonts w:ascii="Times New Roman" w:eastAsia="Times New Roman" w:hAnsi="Times New Roman" w:cs="Times New Roman"/>
          <w:i/>
          <w:sz w:val="24"/>
          <w:szCs w:val="24"/>
        </w:rPr>
        <w:t>D.Lgs</w:t>
      </w:r>
      <w:proofErr w:type="spellEnd"/>
      <w:r w:rsidRPr="00561C4F">
        <w:rPr>
          <w:rFonts w:ascii="Times New Roman" w:eastAsia="Times New Roman" w:hAnsi="Times New Roman" w:cs="Times New Roman"/>
          <w:i/>
          <w:sz w:val="24"/>
          <w:szCs w:val="24"/>
        </w:rPr>
        <w:t xml:space="preserve"> 39</w:t>
      </w:r>
      <w:r>
        <w:rPr>
          <w:rFonts w:ascii="Times New Roman" w:eastAsia="Times New Roman" w:hAnsi="Times New Roman" w:cs="Times New Roman"/>
          <w:i/>
          <w:sz w:val="24"/>
          <w:szCs w:val="24"/>
        </w:rPr>
        <w:t>/</w:t>
      </w:r>
      <w:r w:rsidRPr="00561C4F">
        <w:rPr>
          <w:rFonts w:ascii="Times New Roman" w:eastAsia="Times New Roman" w:hAnsi="Times New Roman" w:cs="Times New Roman"/>
          <w:i/>
          <w:sz w:val="24"/>
          <w:szCs w:val="24"/>
        </w:rPr>
        <w:t>2013)</w:t>
      </w:r>
      <w:r w:rsidRPr="00561C4F">
        <w:rPr>
          <w:rFonts w:ascii="Times New Roman" w:eastAsia="Times New Roman" w:hAnsi="Times New Roman" w:cs="Times New Roman"/>
          <w:i/>
          <w:sz w:val="20"/>
          <w:szCs w:val="20"/>
        </w:rPr>
        <w:tab/>
        <w:t xml:space="preserve">  </w:t>
      </w:r>
    </w:p>
    <w:p w14:paraId="64738864" w14:textId="77777777" w:rsidR="00F413FC" w:rsidRDefault="00F413FC" w:rsidP="00F413FC">
      <w:pPr>
        <w:widowControl w:val="0"/>
        <w:spacing w:after="0" w:line="36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Il/La sottoscritto/a……………………………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nato/</w:t>
      </w:r>
      <w:proofErr w:type="gramStart"/>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14:paraId="3F446116" w14:textId="77777777" w:rsidR="00F413FC" w:rsidRPr="00532E6B" w:rsidRDefault="00F413FC" w:rsidP="00F413FC">
      <w:pPr>
        <w:widowControl w:val="0"/>
        <w:spacing w:after="0" w:line="36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il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residente 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via</w:t>
      </w:r>
      <w:r w:rsidRPr="00532E6B">
        <w:rPr>
          <w:rFonts w:ascii="Times New Roman" w:eastAsia="Times New Roman" w:hAnsi="Times New Roman" w:cs="Times New Roman"/>
          <w:sz w:val="24"/>
          <w:szCs w:val="24"/>
        </w:rPr>
        <w:t>………………………………………………………….  tel. ………</w:t>
      </w:r>
      <w:proofErr w:type="gramStart"/>
      <w:r w:rsidRPr="00532E6B">
        <w:rPr>
          <w:rFonts w:ascii="Times New Roman" w:eastAsia="Times New Roman" w:hAnsi="Times New Roman" w:cs="Times New Roman"/>
          <w:sz w:val="24"/>
          <w:szCs w:val="24"/>
        </w:rPr>
        <w:t>…….</w:t>
      </w:r>
      <w:proofErr w:type="gramEnd"/>
      <w:r w:rsidRPr="00532E6B">
        <w:rPr>
          <w:rFonts w:ascii="Times New Roman" w:eastAsia="Times New Roman" w:hAnsi="Times New Roman" w:cs="Times New Roman"/>
          <w:sz w:val="24"/>
          <w:szCs w:val="24"/>
        </w:rPr>
        <w:t>…</w:t>
      </w:r>
    </w:p>
    <w:p w14:paraId="3D4D5AAA" w14:textId="77777777" w:rsidR="00F413FC" w:rsidRDefault="00F413FC" w:rsidP="00F413FC">
      <w:pPr>
        <w:widowControl w:val="0"/>
        <w:spacing w:after="0" w:line="360" w:lineRule="auto"/>
        <w:ind w:left="-17"/>
        <w:rPr>
          <w:rFonts w:ascii="Times New Roman" w:eastAsia="Times New Roman" w:hAnsi="Times New Roman" w:cs="Times New Roman"/>
          <w:sz w:val="24"/>
          <w:szCs w:val="24"/>
        </w:rPr>
      </w:pPr>
      <w:r w:rsidRPr="00532E6B">
        <w:rPr>
          <w:rFonts w:ascii="Times New Roman" w:eastAsia="Times New Roman" w:hAnsi="Times New Roman" w:cs="Times New Roman"/>
          <w:sz w:val="24"/>
          <w:szCs w:val="24"/>
        </w:rPr>
        <w:t xml:space="preserve"> </w:t>
      </w:r>
      <w:proofErr w:type="spellStart"/>
      <w:r w:rsidRPr="00532E6B">
        <w:rPr>
          <w:rFonts w:ascii="Times New Roman" w:eastAsia="Times New Roman" w:hAnsi="Times New Roman" w:cs="Times New Roman"/>
          <w:sz w:val="24"/>
          <w:szCs w:val="24"/>
        </w:rPr>
        <w:t>cell</w:t>
      </w:r>
      <w:proofErr w:type="spellEnd"/>
      <w:r w:rsidRPr="00532E6B">
        <w:rPr>
          <w:rFonts w:ascii="Times New Roman" w:eastAsia="Times New Roman" w:hAnsi="Times New Roman" w:cs="Times New Roman"/>
          <w:sz w:val="24"/>
          <w:szCs w:val="24"/>
        </w:rPr>
        <w:t>. …………………………e-mail ………………………………. C.F. ………</w:t>
      </w:r>
      <w:proofErr w:type="gramStart"/>
      <w:r w:rsidRPr="00532E6B">
        <w:rPr>
          <w:rFonts w:ascii="Times New Roman" w:eastAsia="Times New Roman" w:hAnsi="Times New Roman" w:cs="Times New Roman"/>
          <w:sz w:val="24"/>
          <w:szCs w:val="24"/>
        </w:rPr>
        <w:t>…….</w:t>
      </w:r>
      <w:proofErr w:type="gramEnd"/>
      <w:r w:rsidRPr="00532E6B">
        <w:rPr>
          <w:rFonts w:ascii="Times New Roman" w:eastAsia="Times New Roman" w:hAnsi="Times New Roman" w:cs="Times New Roman"/>
          <w:sz w:val="24"/>
          <w:szCs w:val="24"/>
        </w:rPr>
        <w:t>………</w:t>
      </w:r>
      <w:proofErr w:type="gramStart"/>
      <w:r w:rsidRPr="00532E6B">
        <w:rPr>
          <w:rFonts w:ascii="Times New Roman" w:eastAsia="Times New Roman" w:hAnsi="Times New Roman" w:cs="Times New Roman"/>
          <w:sz w:val="24"/>
          <w:szCs w:val="24"/>
        </w:rPr>
        <w:t>...….</w:t>
      </w:r>
      <w:proofErr w:type="gramEnd"/>
      <w:r w:rsidRPr="00532E6B">
        <w:rPr>
          <w:rFonts w:ascii="Times New Roman" w:eastAsia="Times New Roman" w:hAnsi="Times New Roman" w:cs="Times New Roman"/>
          <w:sz w:val="24"/>
          <w:szCs w:val="24"/>
        </w:rPr>
        <w:t>.</w:t>
      </w:r>
    </w:p>
    <w:p w14:paraId="5B9C0525" w14:textId="77777777" w:rsidR="00F413FC" w:rsidRDefault="00F413FC" w:rsidP="00F413FC">
      <w:pPr>
        <w:widowControl w:val="0"/>
        <w:tabs>
          <w:tab w:val="left" w:pos="1733"/>
        </w:tabs>
        <w:spacing w:after="0"/>
        <w:ind w:right="284"/>
        <w:rPr>
          <w:rFonts w:ascii="Times New Roman" w:eastAsia="Times New Roman" w:hAnsi="Times New Roman" w:cs="Times New Roman"/>
          <w:sz w:val="24"/>
          <w:szCs w:val="24"/>
        </w:rPr>
      </w:pPr>
    </w:p>
    <w:p w14:paraId="0B7E5109" w14:textId="77777777" w:rsidR="00537EC5" w:rsidRDefault="00F413FC" w:rsidP="00537EC5">
      <w:pPr>
        <w:widowControl w:val="0"/>
        <w:tabs>
          <w:tab w:val="left" w:pos="1733"/>
        </w:tabs>
        <w:ind w:right="284"/>
        <w:rPr>
          <w:rFonts w:ascii="Times New Roman" w:eastAsia="Times New Roman" w:hAnsi="Times New Roman" w:cs="Times New Roman"/>
          <w:b/>
          <w:color w:val="000000"/>
          <w:sz w:val="24"/>
          <w:szCs w:val="24"/>
        </w:rPr>
      </w:pPr>
      <w:r w:rsidRPr="00532E6B">
        <w:rPr>
          <w:rFonts w:ascii="Times New Roman" w:eastAsia="Times New Roman" w:hAnsi="Times New Roman" w:cs="Times New Roman"/>
          <w:sz w:val="24"/>
          <w:szCs w:val="24"/>
        </w:rPr>
        <w:t xml:space="preserve">avendo preso visione dell’Avviso di selezione indetto dal Dirigente Scolastico dell’IC VIA </w:t>
      </w:r>
      <w:r w:rsidR="00082C89">
        <w:rPr>
          <w:rFonts w:ascii="Times New Roman" w:eastAsia="Times New Roman" w:hAnsi="Times New Roman" w:cs="Times New Roman"/>
          <w:sz w:val="24"/>
          <w:szCs w:val="24"/>
        </w:rPr>
        <w:t>MEROPE</w:t>
      </w:r>
      <w:r w:rsidRPr="00532E6B">
        <w:rPr>
          <w:rFonts w:ascii="Times New Roman" w:eastAsia="Times New Roman" w:hAnsi="Times New Roman" w:cs="Times New Roman"/>
          <w:sz w:val="24"/>
          <w:szCs w:val="24"/>
        </w:rPr>
        <w:t xml:space="preserve"> di ROMA (RM),</w:t>
      </w:r>
      <w:r w:rsidR="00082C89">
        <w:rPr>
          <w:rFonts w:ascii="Times New Roman" w:eastAsia="Times New Roman" w:hAnsi="Times New Roman" w:cs="Times New Roman"/>
          <w:sz w:val="24"/>
          <w:szCs w:val="24"/>
        </w:rPr>
        <w:t xml:space="preserve"> </w:t>
      </w:r>
      <w:r w:rsidRPr="00532E6B">
        <w:rPr>
          <w:rFonts w:ascii="Times New Roman" w:eastAsia="Times New Roman" w:hAnsi="Times New Roman" w:cs="Times New Roman"/>
          <w:sz w:val="24"/>
          <w:szCs w:val="24"/>
        </w:rPr>
        <w:t xml:space="preserve">per la selezione </w:t>
      </w:r>
      <w:proofErr w:type="gramStart"/>
      <w:r w:rsidRPr="00532E6B">
        <w:rPr>
          <w:rFonts w:ascii="Times New Roman" w:eastAsia="Times New Roman" w:hAnsi="Times New Roman" w:cs="Times New Roman"/>
          <w:sz w:val="24"/>
          <w:szCs w:val="24"/>
        </w:rPr>
        <w:t xml:space="preserve">di  </w:t>
      </w:r>
      <w:r w:rsidR="00082C89">
        <w:rPr>
          <w:rFonts w:ascii="Times New Roman" w:eastAsia="Times New Roman" w:hAnsi="Times New Roman" w:cs="Times New Roman"/>
          <w:b/>
          <w:color w:val="000000"/>
          <w:sz w:val="24"/>
          <w:szCs w:val="24"/>
        </w:rPr>
        <w:t>9</w:t>
      </w:r>
      <w:proofErr w:type="gramEnd"/>
      <w:r w:rsidR="00537EC5">
        <w:rPr>
          <w:rFonts w:ascii="Times New Roman" w:eastAsia="Times New Roman" w:hAnsi="Times New Roman" w:cs="Times New Roman"/>
          <w:b/>
          <w:color w:val="000000"/>
          <w:sz w:val="24"/>
          <w:szCs w:val="24"/>
        </w:rPr>
        <w:t xml:space="preserve"> ESPERTI E </w:t>
      </w:r>
      <w:r w:rsidR="00082C89">
        <w:rPr>
          <w:rFonts w:ascii="Times New Roman" w:eastAsia="Times New Roman" w:hAnsi="Times New Roman" w:cs="Times New Roman"/>
          <w:b/>
          <w:color w:val="000000"/>
          <w:sz w:val="24"/>
          <w:szCs w:val="24"/>
        </w:rPr>
        <w:t>9</w:t>
      </w:r>
      <w:r w:rsidR="00537EC5">
        <w:rPr>
          <w:rFonts w:ascii="Times New Roman" w:eastAsia="Times New Roman" w:hAnsi="Times New Roman" w:cs="Times New Roman"/>
          <w:b/>
          <w:color w:val="000000"/>
          <w:sz w:val="24"/>
          <w:szCs w:val="24"/>
        </w:rPr>
        <w:t xml:space="preserve"> TUTOR DOCENTI NTERNI  </w:t>
      </w:r>
      <w:r w:rsidR="00375A7A">
        <w:rPr>
          <w:rFonts w:ascii="Times New Roman" w:eastAsia="Times New Roman" w:hAnsi="Times New Roman" w:cs="Times New Roman"/>
          <w:b/>
          <w:color w:val="000000"/>
          <w:sz w:val="24"/>
          <w:szCs w:val="24"/>
        </w:rPr>
        <w:t xml:space="preserve"> </w:t>
      </w:r>
      <w:r w:rsidR="00537EC5">
        <w:rPr>
          <w:rFonts w:ascii="Times New Roman" w:eastAsia="Times New Roman" w:hAnsi="Times New Roman" w:cs="Times New Roman"/>
          <w:b/>
          <w:color w:val="000000"/>
          <w:sz w:val="24"/>
          <w:szCs w:val="24"/>
        </w:rPr>
        <w:t>MODULI Periodo</w:t>
      </w:r>
      <w:r w:rsidR="00082C89">
        <w:rPr>
          <w:rFonts w:ascii="Times New Roman" w:eastAsia="Times New Roman" w:hAnsi="Times New Roman" w:cs="Times New Roman"/>
          <w:b/>
          <w:color w:val="000000"/>
          <w:sz w:val="24"/>
          <w:szCs w:val="24"/>
        </w:rPr>
        <w:t xml:space="preserve"> marzo 2026 </w:t>
      </w:r>
      <w:proofErr w:type="gramStart"/>
      <w:r w:rsidR="00082C89">
        <w:rPr>
          <w:rFonts w:ascii="Times New Roman" w:eastAsia="Times New Roman" w:hAnsi="Times New Roman" w:cs="Times New Roman"/>
          <w:b/>
          <w:color w:val="000000"/>
          <w:sz w:val="24"/>
          <w:szCs w:val="24"/>
        </w:rPr>
        <w:t xml:space="preserve">- </w:t>
      </w:r>
      <w:r w:rsidR="00537EC5">
        <w:rPr>
          <w:rFonts w:ascii="Times New Roman" w:eastAsia="Times New Roman" w:hAnsi="Times New Roman" w:cs="Times New Roman"/>
          <w:b/>
          <w:color w:val="000000"/>
          <w:sz w:val="24"/>
          <w:szCs w:val="24"/>
        </w:rPr>
        <w:t xml:space="preserve"> </w:t>
      </w:r>
      <w:r w:rsidR="00375A7A">
        <w:rPr>
          <w:rFonts w:ascii="Times New Roman" w:eastAsia="Times New Roman" w:hAnsi="Times New Roman" w:cs="Times New Roman"/>
          <w:b/>
          <w:color w:val="000000"/>
          <w:sz w:val="24"/>
          <w:szCs w:val="24"/>
        </w:rPr>
        <w:t>novembre</w:t>
      </w:r>
      <w:proofErr w:type="gramEnd"/>
      <w:r w:rsidR="00375A7A">
        <w:rPr>
          <w:rFonts w:ascii="Times New Roman" w:eastAsia="Times New Roman" w:hAnsi="Times New Roman" w:cs="Times New Roman"/>
          <w:b/>
          <w:color w:val="000000"/>
          <w:sz w:val="24"/>
          <w:szCs w:val="24"/>
        </w:rPr>
        <w:t xml:space="preserve"> 2026</w:t>
      </w:r>
    </w:p>
    <w:p w14:paraId="07F76BAA" w14:textId="77777777" w:rsidR="00F413FC" w:rsidRDefault="00F413FC" w:rsidP="00537EC5">
      <w:pPr>
        <w:widowControl w:val="0"/>
        <w:tabs>
          <w:tab w:val="left" w:pos="1733"/>
        </w:tabs>
        <w:ind w:right="284"/>
        <w:rPr>
          <w:rFonts w:cs="Cambria"/>
        </w:rPr>
      </w:pPr>
      <w:r>
        <w:rPr>
          <w:rFonts w:cs="Cambria"/>
          <w:b/>
          <w:bCs/>
        </w:rPr>
        <w:t xml:space="preserve">VISTA </w:t>
      </w:r>
      <w:r>
        <w:rPr>
          <w:rFonts w:cs="Cambria"/>
        </w:rPr>
        <w:t>la legge 7 agosto 1990, n. 241, recante «</w:t>
      </w:r>
      <w:r>
        <w:rPr>
          <w:rFonts w:cs="Cambria"/>
          <w:i/>
          <w:iCs/>
        </w:rPr>
        <w:t>Nuove norme in materia di procedimento amministrativo e di diritto di accesso ai documenti amministrativi</w:t>
      </w:r>
      <w:r>
        <w:rPr>
          <w:rFonts w:cs="Cambria"/>
        </w:rPr>
        <w:t>»;</w:t>
      </w:r>
    </w:p>
    <w:p w14:paraId="39E9FE5F" w14:textId="77777777" w:rsidR="00F413FC" w:rsidRDefault="00F413FC" w:rsidP="00F413FC">
      <w:pPr>
        <w:tabs>
          <w:tab w:val="center" w:pos="1134"/>
        </w:tabs>
        <w:spacing w:after="120" w:line="240" w:lineRule="auto"/>
        <w:ind w:right="567"/>
        <w:jc w:val="both"/>
        <w:rPr>
          <w:rFonts w:cs="Cambria"/>
        </w:rPr>
      </w:pPr>
      <w:r>
        <w:rPr>
          <w:rFonts w:cs="Cambria"/>
          <w:b/>
          <w:bCs/>
        </w:rPr>
        <w:t>VISTI</w:t>
      </w:r>
      <w:r>
        <w:rPr>
          <w:rFonts w:cs="Cambria"/>
        </w:rPr>
        <w:t xml:space="preserve"> in particolare, gli articoli 5 e 6-</w:t>
      </w:r>
      <w:r>
        <w:rPr>
          <w:rFonts w:cs="Cambria"/>
          <w:i/>
          <w:iCs/>
        </w:rPr>
        <w:t xml:space="preserve">bis </w:t>
      </w:r>
      <w:r>
        <w:rPr>
          <w:rFonts w:cs="Cambria"/>
        </w:rPr>
        <w:t>della predetta legge;</w:t>
      </w:r>
    </w:p>
    <w:p w14:paraId="60D06364" w14:textId="77777777" w:rsidR="00F413FC" w:rsidRDefault="00F413FC" w:rsidP="00F413FC">
      <w:pPr>
        <w:tabs>
          <w:tab w:val="center" w:pos="1134"/>
        </w:tabs>
        <w:spacing w:after="120" w:line="240" w:lineRule="auto"/>
        <w:ind w:right="567"/>
        <w:jc w:val="both"/>
        <w:rPr>
          <w:rFonts w:cs="Cambria"/>
        </w:rPr>
      </w:pPr>
      <w:r>
        <w:rPr>
          <w:rFonts w:cs="Cambria"/>
          <w:b/>
          <w:bCs/>
        </w:rPr>
        <w:t xml:space="preserve">VISTO </w:t>
      </w:r>
      <w:r>
        <w:rPr>
          <w:rFonts w:cs="Cambria"/>
          <w:lang w:bidi="it-IT"/>
        </w:rPr>
        <w:t xml:space="preserve">il decreto legislativo 30 marzo 2001, n. 165, recante </w:t>
      </w:r>
      <w:r>
        <w:rPr>
          <w:rFonts w:cs="Cambria"/>
        </w:rPr>
        <w:t>«</w:t>
      </w:r>
      <w:r>
        <w:rPr>
          <w:rFonts w:cs="Cambria"/>
          <w:i/>
          <w:iCs/>
          <w:lang w:bidi="it-IT"/>
        </w:rPr>
        <w:t>Norme generali sull’ordinamento del lavoro alle dipendenze delle amministrazioni pubbliche</w:t>
      </w:r>
      <w:r>
        <w:rPr>
          <w:rFonts w:cs="Cambria"/>
        </w:rPr>
        <w:t>»;</w:t>
      </w:r>
    </w:p>
    <w:p w14:paraId="3581EE36" w14:textId="77777777" w:rsidR="00F413FC" w:rsidRDefault="00F413FC" w:rsidP="00F413FC">
      <w:pPr>
        <w:tabs>
          <w:tab w:val="center" w:pos="1134"/>
        </w:tabs>
        <w:spacing w:after="120" w:line="240" w:lineRule="auto"/>
        <w:ind w:right="567"/>
        <w:jc w:val="both"/>
        <w:rPr>
          <w:rFonts w:cs="Cambria"/>
          <w:b/>
          <w:bCs/>
        </w:rPr>
      </w:pPr>
      <w:r>
        <w:rPr>
          <w:rFonts w:cs="Cambria"/>
          <w:b/>
          <w:bCs/>
        </w:rPr>
        <w:lastRenderedPageBreak/>
        <w:t xml:space="preserve">VISTO </w:t>
      </w:r>
      <w:r>
        <w:rPr>
          <w:rFonts w:cs="Cambria"/>
        </w:rPr>
        <w:t>il decreto legislativo 8 aprile 2013, n. 39, recante «</w:t>
      </w:r>
      <w:r>
        <w:rPr>
          <w:rFonts w:cs="Cambria"/>
          <w:i/>
          <w:iCs/>
        </w:rPr>
        <w:t>Disposizioni in materia di inconferibilità e incompatibilità di incarichi presso le pubbliche amministrazioni e presso gli enti privati in controllo pubblico, a norma dell'articolo 1, commi 49 e 50, della legge 6 novembre 2012, n. 190</w:t>
      </w:r>
      <w:r>
        <w:rPr>
          <w:rFonts w:cs="Cambria"/>
        </w:rPr>
        <w:t>»;</w:t>
      </w:r>
    </w:p>
    <w:p w14:paraId="549C6342" w14:textId="77777777" w:rsidR="00F413FC" w:rsidRDefault="00F413FC" w:rsidP="00F413FC">
      <w:pPr>
        <w:tabs>
          <w:tab w:val="center" w:pos="1134"/>
        </w:tabs>
        <w:spacing w:after="120" w:line="240" w:lineRule="auto"/>
        <w:ind w:right="567"/>
        <w:jc w:val="both"/>
        <w:rPr>
          <w:rFonts w:cs="Cambria"/>
        </w:rPr>
      </w:pPr>
      <w:r>
        <w:rPr>
          <w:rFonts w:cs="Cambria"/>
          <w:b/>
          <w:bCs/>
        </w:rPr>
        <w:t>VISTO</w:t>
      </w:r>
      <w:r>
        <w:rPr>
          <w:rFonts w:cs="Cambria"/>
        </w:rPr>
        <w:t xml:space="preserve"> il Codice di comportamento dei dipendenti del Ministero dell’istruzione, adottato con D.M. del 26 aprile 2022, n. 105;</w:t>
      </w:r>
    </w:p>
    <w:p w14:paraId="0E98CC6C" w14:textId="77777777" w:rsidR="00F413FC" w:rsidRDefault="00F413FC" w:rsidP="00F413FC">
      <w:pPr>
        <w:tabs>
          <w:tab w:val="center" w:pos="1134"/>
        </w:tabs>
        <w:spacing w:after="120" w:line="240" w:lineRule="auto"/>
        <w:ind w:right="567"/>
        <w:jc w:val="both"/>
        <w:rPr>
          <w:rFonts w:cs="Cambria"/>
        </w:rPr>
      </w:pPr>
      <w:r>
        <w:rPr>
          <w:rFonts w:cs="Cambria"/>
          <w:b/>
          <w:bCs/>
        </w:rPr>
        <w:t>VISTA</w:t>
      </w:r>
      <w:r>
        <w:rPr>
          <w:rFonts w:cs="Cambria"/>
        </w:rPr>
        <w:t xml:space="preserve"> </w:t>
      </w:r>
      <w:r>
        <w:rPr>
          <w:rFonts w:cs="Cambria"/>
          <w:lang w:bidi="it-IT"/>
        </w:rPr>
        <w:t xml:space="preserve">la legge 6 novembre 2012, n. 190, recante </w:t>
      </w:r>
      <w:r>
        <w:rPr>
          <w:rFonts w:cs="Cambria"/>
        </w:rPr>
        <w:t>«</w:t>
      </w:r>
      <w:r>
        <w:rPr>
          <w:rFonts w:cs="Cambria"/>
          <w:i/>
          <w:iCs/>
          <w:lang w:bidi="it-IT"/>
        </w:rPr>
        <w:t>Disposizioni per la prevenzione e la repressione della corruzione e dell’illegalità nella pubblica amministrazione</w:t>
      </w:r>
      <w:r>
        <w:rPr>
          <w:rFonts w:cs="Cambria"/>
        </w:rPr>
        <w:t>»;</w:t>
      </w:r>
    </w:p>
    <w:p w14:paraId="16E6FEDD" w14:textId="77777777" w:rsidR="00F413FC" w:rsidRDefault="00F413FC" w:rsidP="00F413FC">
      <w:pPr>
        <w:widowControl w:val="0"/>
        <w:spacing w:after="0" w:line="360" w:lineRule="auto"/>
        <w:ind w:left="10" w:right="5"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CONSAPEVOLE</w:t>
      </w:r>
    </w:p>
    <w:p w14:paraId="36CC1D88" w14:textId="77777777" w:rsidR="00F413FC" w:rsidRPr="009743A7" w:rsidRDefault="00F413FC" w:rsidP="00F413FC">
      <w:pPr>
        <w:widowControl w:val="0"/>
        <w:spacing w:after="0" w:line="360" w:lineRule="auto"/>
        <w:ind w:left="-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w:t>
      </w:r>
      <w:r w:rsidRPr="009743A7">
        <w:rPr>
          <w:rFonts w:ascii="Times New Roman" w:eastAsia="Times New Roman" w:hAnsi="Times New Roman" w:cs="Times New Roman"/>
          <w:sz w:val="24"/>
          <w:szCs w:val="24"/>
        </w:rPr>
        <w:t xml:space="preserve">47 del citato D.P.R. 445/2000, sotto la propria responsabilità  </w:t>
      </w:r>
    </w:p>
    <w:p w14:paraId="4F95BB8E" w14:textId="77777777" w:rsidR="00082C89" w:rsidRDefault="00082C89" w:rsidP="00F413FC">
      <w:pPr>
        <w:widowControl w:val="0"/>
        <w:spacing w:after="0" w:line="360" w:lineRule="auto"/>
        <w:ind w:left="10" w:right="4" w:hanging="10"/>
        <w:jc w:val="center"/>
        <w:rPr>
          <w:rFonts w:ascii="Times New Roman" w:eastAsia="Times New Roman" w:hAnsi="Times New Roman" w:cs="Times New Roman"/>
          <w:b/>
          <w:sz w:val="24"/>
          <w:szCs w:val="24"/>
        </w:rPr>
      </w:pPr>
    </w:p>
    <w:p w14:paraId="3E490590" w14:textId="77777777" w:rsidR="00F413FC" w:rsidRPr="009743A7" w:rsidRDefault="00F413FC" w:rsidP="00F413FC">
      <w:pPr>
        <w:widowControl w:val="0"/>
        <w:spacing w:after="0" w:line="360" w:lineRule="auto"/>
        <w:ind w:left="10" w:right="4" w:hanging="10"/>
        <w:jc w:val="center"/>
        <w:rPr>
          <w:rFonts w:ascii="Times New Roman" w:eastAsia="Times New Roman" w:hAnsi="Times New Roman" w:cs="Times New Roman"/>
          <w:b/>
          <w:sz w:val="24"/>
          <w:szCs w:val="24"/>
        </w:rPr>
      </w:pPr>
      <w:r w:rsidRPr="009743A7">
        <w:rPr>
          <w:rFonts w:ascii="Times New Roman" w:eastAsia="Times New Roman" w:hAnsi="Times New Roman" w:cs="Times New Roman"/>
          <w:b/>
          <w:sz w:val="24"/>
          <w:szCs w:val="24"/>
        </w:rPr>
        <w:t>DICHIARA</w:t>
      </w:r>
    </w:p>
    <w:p w14:paraId="12672A06" w14:textId="77777777" w:rsidR="00F413FC" w:rsidRDefault="00F413FC" w:rsidP="00F413FC">
      <w:pPr>
        <w:pStyle w:val="Paragrafoelenco"/>
        <w:numPr>
          <w:ilvl w:val="0"/>
          <w:numId w:val="13"/>
        </w:numPr>
        <w:spacing w:before="120" w:after="120" w:line="240" w:lineRule="auto"/>
        <w:jc w:val="both"/>
        <w:rPr>
          <w:rFonts w:cs="Cambria"/>
        </w:rPr>
      </w:pPr>
      <w:r w:rsidRPr="00561C4F">
        <w:t xml:space="preserve">la mancata sussistenza di ipotesi di conflitto di interessi come prescritto dall’art. 7 del D.P.R. 62/2013 e </w:t>
      </w:r>
      <w:r>
        <w:t xml:space="preserve">dall’art. 42 del </w:t>
      </w:r>
      <w:proofErr w:type="spellStart"/>
      <w:r>
        <w:t>D.Lgs.</w:t>
      </w:r>
      <w:proofErr w:type="spellEnd"/>
      <w:r>
        <w:t xml:space="preserve"> 50/2016 e di </w:t>
      </w:r>
      <w:r>
        <w:rPr>
          <w:rFonts w:cs="Cambria"/>
        </w:rPr>
        <w:t xml:space="preserve">non trovarsi in situazione di incompatibilità, ai sensi di quanto previsto dal d.lgs. n. 39/2013 e dall’art. 53, del d.lgs. n. 165/2001; </w:t>
      </w:r>
    </w:p>
    <w:p w14:paraId="1AC3F150" w14:textId="77777777" w:rsidR="00F413FC" w:rsidRPr="00561C4F" w:rsidRDefault="00F413FC" w:rsidP="00F413FC">
      <w:pPr>
        <w:pStyle w:val="Paragrafoelenco"/>
        <w:spacing w:after="194"/>
        <w:rPr>
          <w:rFonts w:ascii="Times New Roman" w:eastAsia="Times New Roman" w:hAnsi="Times New Roman" w:cs="Times New Roman"/>
          <w:sz w:val="20"/>
          <w:szCs w:val="20"/>
        </w:rPr>
      </w:pPr>
    </w:p>
    <w:p w14:paraId="6A0D4853" w14:textId="77777777" w:rsidR="00F413FC" w:rsidRDefault="00F413FC" w:rsidP="00F413FC">
      <w:pPr>
        <w:pStyle w:val="Paragrafoelenco"/>
        <w:numPr>
          <w:ilvl w:val="0"/>
          <w:numId w:val="13"/>
        </w:numPr>
        <w:spacing w:before="120" w:after="120" w:line="240" w:lineRule="auto"/>
        <w:jc w:val="both"/>
        <w:rPr>
          <w:rFonts w:cs="Cambria"/>
        </w:rPr>
      </w:pPr>
      <w:r>
        <w:rPr>
          <w:rFonts w:cs="Cambria"/>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cs="Cambria"/>
          <w:i/>
          <w:iCs/>
        </w:rPr>
        <w:t>bis</w:t>
      </w:r>
      <w:r>
        <w:rPr>
          <w:rFonts w:cs="Cambria"/>
        </w:rPr>
        <w:t xml:space="preserve"> della legge n. 241/1990. In particolare, che l’assunzione dell’incarico di Responsabile del procedimento:</w:t>
      </w:r>
    </w:p>
    <w:p w14:paraId="1A9C962F" w14:textId="77777777" w:rsidR="00F413FC" w:rsidRDefault="00F413FC" w:rsidP="00F413FC">
      <w:pPr>
        <w:pStyle w:val="Paragrafoelenco"/>
        <w:numPr>
          <w:ilvl w:val="0"/>
          <w:numId w:val="14"/>
        </w:numPr>
        <w:autoSpaceDE w:val="0"/>
        <w:autoSpaceDN w:val="0"/>
        <w:adjustRightInd w:val="0"/>
        <w:spacing w:before="120" w:after="120" w:line="240" w:lineRule="auto"/>
        <w:jc w:val="both"/>
        <w:rPr>
          <w:rFonts w:cs="Cambria"/>
        </w:rPr>
      </w:pPr>
      <w:r>
        <w:rPr>
          <w:rFonts w:cs="Cambria"/>
        </w:rPr>
        <w:t>non coinvolge interessi propri;</w:t>
      </w:r>
    </w:p>
    <w:p w14:paraId="043A507C" w14:textId="77777777" w:rsidR="00F413FC" w:rsidRDefault="00F413FC" w:rsidP="00F413FC">
      <w:pPr>
        <w:pStyle w:val="Paragrafoelenco"/>
        <w:numPr>
          <w:ilvl w:val="0"/>
          <w:numId w:val="14"/>
        </w:numPr>
        <w:autoSpaceDE w:val="0"/>
        <w:autoSpaceDN w:val="0"/>
        <w:adjustRightInd w:val="0"/>
        <w:spacing w:before="120" w:after="120" w:line="240" w:lineRule="auto"/>
        <w:jc w:val="both"/>
        <w:rPr>
          <w:rFonts w:cs="Cambria"/>
        </w:rPr>
      </w:pPr>
      <w:r>
        <w:rPr>
          <w:rFonts w:cs="Cambria"/>
        </w:rPr>
        <w:t>non coinvolge interessi di parenti, affini entro il secondo grado, del coniuge o di conviventi, oppure di persone con le quali abbia rapporti di frequentazione abituale;</w:t>
      </w:r>
    </w:p>
    <w:p w14:paraId="4C2E5C7E" w14:textId="77777777" w:rsidR="00F413FC" w:rsidRDefault="00F413FC" w:rsidP="00F413FC">
      <w:pPr>
        <w:pStyle w:val="Paragrafoelenco"/>
        <w:numPr>
          <w:ilvl w:val="0"/>
          <w:numId w:val="14"/>
        </w:numPr>
        <w:autoSpaceDE w:val="0"/>
        <w:autoSpaceDN w:val="0"/>
        <w:adjustRightInd w:val="0"/>
        <w:spacing w:before="120" w:after="120" w:line="240" w:lineRule="auto"/>
        <w:jc w:val="both"/>
        <w:rPr>
          <w:rFonts w:cs="Cambria"/>
        </w:rPr>
      </w:pPr>
      <w:r>
        <w:rPr>
          <w:rFonts w:cs="Cambria"/>
        </w:rPr>
        <w:t>non coinvolge interessi di soggetti od organizzazioni con cui egli o il coniuge abbia causa pendente o grave inimicizia o rapporti di credito o debito significativi;</w:t>
      </w:r>
    </w:p>
    <w:p w14:paraId="299F3780" w14:textId="77777777" w:rsidR="00F413FC" w:rsidRDefault="00F413FC" w:rsidP="00F413FC">
      <w:pPr>
        <w:pStyle w:val="Paragrafoelenco"/>
        <w:numPr>
          <w:ilvl w:val="0"/>
          <w:numId w:val="14"/>
        </w:numPr>
        <w:autoSpaceDE w:val="0"/>
        <w:autoSpaceDN w:val="0"/>
        <w:adjustRightInd w:val="0"/>
        <w:spacing w:before="120" w:after="120" w:line="240" w:lineRule="auto"/>
        <w:jc w:val="both"/>
        <w:rPr>
          <w:rFonts w:cs="Cambria"/>
        </w:rPr>
      </w:pPr>
      <w:r>
        <w:rPr>
          <w:rFonts w:cs="Cambria"/>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C20E84A" w14:textId="77777777" w:rsidR="00F413FC" w:rsidRDefault="00F413FC" w:rsidP="00F413FC">
      <w:pPr>
        <w:pStyle w:val="Paragrafoelenco"/>
        <w:numPr>
          <w:ilvl w:val="0"/>
          <w:numId w:val="13"/>
        </w:numPr>
        <w:spacing w:after="120"/>
        <w:jc w:val="both"/>
        <w:rPr>
          <w:rFonts w:cs="Cambria"/>
        </w:rPr>
      </w:pPr>
      <w:r>
        <w:rPr>
          <w:rFonts w:cs="Cambria"/>
        </w:rPr>
        <w:t>che non sussistono diverse ragioni di opportunità che si frappongano al conferimento dell’incarico in questione;</w:t>
      </w:r>
    </w:p>
    <w:p w14:paraId="757C40F6" w14:textId="77777777" w:rsidR="00F413FC" w:rsidRDefault="00F413FC" w:rsidP="00F413FC">
      <w:pPr>
        <w:pStyle w:val="Paragrafoelenco"/>
        <w:numPr>
          <w:ilvl w:val="0"/>
          <w:numId w:val="13"/>
        </w:numPr>
        <w:spacing w:before="120" w:after="120" w:line="240" w:lineRule="auto"/>
        <w:jc w:val="both"/>
        <w:rPr>
          <w:rFonts w:eastAsia="Cambria" w:cs="Cambria"/>
        </w:rPr>
      </w:pPr>
      <w:r>
        <w:rPr>
          <w:rFonts w:cs="Cambria"/>
        </w:rPr>
        <w:t>di aver preso piena cognizione del D.M. 26 aprile 2022, n. 105, recante il Codice di Comportamento dei dipendenti del Ministero dell’istruzione e del merito;</w:t>
      </w:r>
    </w:p>
    <w:p w14:paraId="3AD514A7" w14:textId="77777777" w:rsidR="00F413FC" w:rsidRDefault="00F413FC" w:rsidP="00F413FC">
      <w:pPr>
        <w:pStyle w:val="Paragrafoelenco"/>
        <w:numPr>
          <w:ilvl w:val="0"/>
          <w:numId w:val="13"/>
        </w:numPr>
        <w:spacing w:before="120" w:after="120" w:line="240" w:lineRule="auto"/>
        <w:jc w:val="both"/>
        <w:rPr>
          <w:rFonts w:cs="Cambria"/>
        </w:rPr>
      </w:pPr>
      <w:r>
        <w:rPr>
          <w:rFonts w:cs="Cambria"/>
        </w:rPr>
        <w:t>di impegnarsi a comunicare tempestivamente all’Istituzione scolastica eventuali variazioni che dovessero intervenire nel corso dello svolgimento dell’incarico;</w:t>
      </w:r>
    </w:p>
    <w:p w14:paraId="1B862B1A" w14:textId="77777777" w:rsidR="00F413FC" w:rsidRDefault="00F413FC" w:rsidP="00F413FC">
      <w:pPr>
        <w:pStyle w:val="Paragrafoelenco"/>
        <w:numPr>
          <w:ilvl w:val="0"/>
          <w:numId w:val="13"/>
        </w:numPr>
        <w:spacing w:before="120" w:after="120" w:line="240" w:lineRule="auto"/>
        <w:jc w:val="both"/>
        <w:rPr>
          <w:rFonts w:cs="Cambria"/>
        </w:rPr>
      </w:pPr>
      <w:r>
        <w:rPr>
          <w:rFonts w:cs="Cambria"/>
        </w:rPr>
        <w:t>di impegnarsi altresì a comunicare all’Istituzione scolastica qualsiasi altra circostanza sopravvenuta di carattere ostativo rispetto all’espletamento dell’incarico;</w:t>
      </w:r>
    </w:p>
    <w:p w14:paraId="05305586" w14:textId="77777777" w:rsidR="00F413FC" w:rsidRDefault="00F413FC" w:rsidP="00F413FC">
      <w:pPr>
        <w:pStyle w:val="Paragrafoelenco"/>
        <w:numPr>
          <w:ilvl w:val="0"/>
          <w:numId w:val="13"/>
        </w:numPr>
        <w:spacing w:before="120" w:after="120" w:line="240" w:lineRule="auto"/>
        <w:jc w:val="both"/>
        <w:rPr>
          <w:rFonts w:cs="Cambria"/>
        </w:rPr>
      </w:pPr>
      <w:r>
        <w:rPr>
          <w:rFonts w:cs="Cambria"/>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A4D9753" w14:textId="77777777" w:rsidR="0002318F" w:rsidRDefault="0002318F" w:rsidP="0002318F">
      <w:pPr>
        <w:widowControl w:val="0"/>
        <w:spacing w:after="0" w:line="360" w:lineRule="auto"/>
        <w:rPr>
          <w:rFonts w:ascii="Times New Roman" w:eastAsia="Times New Roman" w:hAnsi="Times New Roman" w:cs="Times New Roman"/>
          <w:sz w:val="24"/>
          <w:szCs w:val="24"/>
        </w:rPr>
      </w:pPr>
    </w:p>
    <w:p w14:paraId="7DB313FB" w14:textId="77777777" w:rsidR="00F413FC" w:rsidRPr="009743A7" w:rsidRDefault="00F413FC" w:rsidP="0002318F">
      <w:pPr>
        <w:widowControl w:val="0"/>
        <w:spacing w:after="0" w:line="360" w:lineRule="auto"/>
        <w:rPr>
          <w:rFonts w:ascii="Times New Roman" w:eastAsia="Times New Roman" w:hAnsi="Times New Roman" w:cs="Times New Roman"/>
          <w:sz w:val="24"/>
          <w:szCs w:val="24"/>
        </w:rPr>
      </w:pPr>
      <w:r w:rsidRPr="009743A7">
        <w:rPr>
          <w:rFonts w:ascii="Times New Roman" w:eastAsia="Times New Roman" w:hAnsi="Times New Roman" w:cs="Times New Roman"/>
          <w:sz w:val="24"/>
          <w:szCs w:val="24"/>
        </w:rPr>
        <w:t xml:space="preserve">LUOGO E DATA……………………………………………  </w:t>
      </w:r>
    </w:p>
    <w:p w14:paraId="5A12734D" w14:textId="77777777" w:rsidR="003E0513" w:rsidRDefault="00F413FC" w:rsidP="0002318F">
      <w:pPr>
        <w:widowControl w:val="0"/>
        <w:spacing w:after="0" w:line="360" w:lineRule="auto"/>
      </w:pPr>
      <w:r w:rsidRPr="009743A7">
        <w:rPr>
          <w:rFonts w:ascii="Times New Roman" w:eastAsia="Times New Roman" w:hAnsi="Times New Roman" w:cs="Times New Roman"/>
          <w:sz w:val="24"/>
          <w:szCs w:val="24"/>
        </w:rPr>
        <w:t>FIRMA…………………………</w:t>
      </w:r>
      <w:r>
        <w:rPr>
          <w:rFonts w:ascii="Times New Roman" w:eastAsia="Times New Roman" w:hAnsi="Times New Roman" w:cs="Times New Roman"/>
          <w:sz w:val="24"/>
          <w:szCs w:val="24"/>
        </w:rPr>
        <w:t>……………… (per esteso e leggibile)</w:t>
      </w:r>
    </w:p>
    <w:sectPr w:rsidR="003E0513" w:rsidSect="0002318F">
      <w:footerReference w:type="default" r:id="rId12"/>
      <w:pgSz w:w="11906" w:h="16838"/>
      <w:pgMar w:top="672" w:right="1134" w:bottom="851" w:left="993" w:header="454"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91B4" w14:textId="77777777" w:rsidR="00213032" w:rsidRDefault="00213032">
      <w:pPr>
        <w:spacing w:after="0" w:line="240" w:lineRule="auto"/>
      </w:pPr>
      <w:r>
        <w:separator/>
      </w:r>
    </w:p>
  </w:endnote>
  <w:endnote w:type="continuationSeparator" w:id="0">
    <w:p w14:paraId="7BCE1784" w14:textId="77777777" w:rsidR="00213032" w:rsidRDefault="0021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7067" w14:textId="77777777" w:rsidR="003E0513" w:rsidRDefault="00473ACD">
    <w:pPr>
      <w:pBdr>
        <w:top w:val="nil"/>
        <w:left w:val="nil"/>
        <w:bottom w:val="nil"/>
        <w:right w:val="nil"/>
        <w:between w:val="nil"/>
      </w:pBdr>
      <w:tabs>
        <w:tab w:val="center" w:pos="4819"/>
        <w:tab w:val="right" w:pos="9638"/>
      </w:tabs>
      <w:spacing w:after="0" w:line="240" w:lineRule="auto"/>
      <w:rPr>
        <w:color w:val="000000"/>
      </w:rPr>
    </w:pPr>
    <w:r>
      <w:rPr>
        <w:rFonts w:ascii="Open Sans" w:eastAsia="Open Sans" w:hAnsi="Open Sans" w:cs="Open Sans"/>
        <w:color w:val="FFFFFF"/>
        <w:sz w:val="20"/>
        <w:szCs w:val="20"/>
        <w:highlight w:val="white"/>
      </w:rPr>
      <w:t>Email: </w:t>
    </w:r>
    <w:hyperlink r:id="rId1">
      <w:r>
        <w:rPr>
          <w:rFonts w:ascii="Open Sans" w:eastAsia="Open Sans" w:hAnsi="Open Sans" w:cs="Open Sans"/>
          <w:color w:val="FFFFFF"/>
          <w:sz w:val="20"/>
          <w:szCs w:val="20"/>
          <w:highlight w:val="white"/>
          <w:u w:val="single"/>
        </w:rPr>
        <w:t>ltic80000r@istruzione.it</w:t>
      </w:r>
    </w:hyperlink>
    <w:r>
      <w:rPr>
        <w:rFonts w:ascii="Open Sans" w:eastAsia="Open Sans" w:hAnsi="Open Sans" w:cs="Open Sans"/>
        <w:color w:val="FFFFFF"/>
        <w:sz w:val="20"/>
        <w:szCs w:val="20"/>
        <w:highlight w:val="white"/>
      </w:rPr>
      <w:t> - PEC: </w:t>
    </w:r>
    <w:hyperlink r:id="rId2">
      <w:r>
        <w:rPr>
          <w:rFonts w:ascii="Open Sans" w:eastAsia="Open Sans" w:hAnsi="Open Sans" w:cs="Open Sans"/>
          <w:color w:val="FFFFFF"/>
          <w:sz w:val="20"/>
          <w:szCs w:val="20"/>
          <w:highlight w:val="white"/>
          <w:u w:val="single"/>
        </w:rPr>
        <w:t>ltic80000r@pec.istruzione.it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B898" w14:textId="77777777" w:rsidR="00213032" w:rsidRDefault="00213032">
      <w:pPr>
        <w:spacing w:after="0" w:line="240" w:lineRule="auto"/>
      </w:pPr>
      <w:r>
        <w:separator/>
      </w:r>
    </w:p>
  </w:footnote>
  <w:footnote w:type="continuationSeparator" w:id="0">
    <w:p w14:paraId="588C859A" w14:textId="77777777" w:rsidR="00213032" w:rsidRDefault="00213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6E8F"/>
    <w:multiLevelType w:val="hybridMultilevel"/>
    <w:tmpl w:val="78C6E756"/>
    <w:lvl w:ilvl="0" w:tplc="314A2A6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44599E"/>
    <w:multiLevelType w:val="multilevel"/>
    <w:tmpl w:val="7A3A9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412862"/>
    <w:multiLevelType w:val="multilevel"/>
    <w:tmpl w:val="FF981992"/>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09F7219"/>
    <w:multiLevelType w:val="hybridMultilevel"/>
    <w:tmpl w:val="4B1E1C6E"/>
    <w:lvl w:ilvl="0" w:tplc="FF24B1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D952D3"/>
    <w:multiLevelType w:val="hybridMultilevel"/>
    <w:tmpl w:val="7F2E6B40"/>
    <w:lvl w:ilvl="0" w:tplc="A9269D50">
      <w:start w:val="1"/>
      <w:numFmt w:val="bullet"/>
      <w:lvlText w:val="□"/>
      <w:lvlJc w:val="left"/>
      <w:pPr>
        <w:ind w:left="720" w:hanging="360"/>
      </w:pPr>
      <w:rPr>
        <w:rFonts w:ascii="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7B3BB1"/>
    <w:multiLevelType w:val="hybridMultilevel"/>
    <w:tmpl w:val="A97EC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224462"/>
    <w:multiLevelType w:val="multilevel"/>
    <w:tmpl w:val="4E1E45A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9" w15:restartNumberingAfterBreak="0">
    <w:nsid w:val="561F20D8"/>
    <w:multiLevelType w:val="hybridMultilevel"/>
    <w:tmpl w:val="54E40F54"/>
    <w:lvl w:ilvl="0" w:tplc="A9269D50">
      <w:start w:val="1"/>
      <w:numFmt w:val="bullet"/>
      <w:lvlText w:val="□"/>
      <w:lvlJc w:val="left"/>
      <w:pPr>
        <w:ind w:left="720" w:hanging="360"/>
      </w:pPr>
      <w:rPr>
        <w:rFonts w:ascii="Times New Roman" w:hAnsi="Times New Roman" w:cs="Times New Roman" w:hint="default"/>
        <w:sz w:val="28"/>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C32422"/>
    <w:multiLevelType w:val="hybridMultilevel"/>
    <w:tmpl w:val="DDB2ACEC"/>
    <w:lvl w:ilvl="0" w:tplc="A9269D50">
      <w:start w:val="1"/>
      <w:numFmt w:val="bullet"/>
      <w:lvlText w:val="□"/>
      <w:lvlJc w:val="left"/>
      <w:pPr>
        <w:ind w:left="720" w:hanging="360"/>
      </w:pPr>
      <w:rPr>
        <w:rFonts w:ascii="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5516F8"/>
    <w:multiLevelType w:val="hybridMultilevel"/>
    <w:tmpl w:val="9D787BD8"/>
    <w:lvl w:ilvl="0" w:tplc="A9269D50">
      <w:start w:val="1"/>
      <w:numFmt w:val="bullet"/>
      <w:lvlText w:val="□"/>
      <w:lvlJc w:val="left"/>
      <w:pPr>
        <w:ind w:left="720" w:hanging="360"/>
      </w:pPr>
      <w:rPr>
        <w:rFonts w:ascii="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6F1DBA"/>
    <w:multiLevelType w:val="multilevel"/>
    <w:tmpl w:val="313C5A5C"/>
    <w:lvl w:ilvl="0">
      <w:start w:val="1"/>
      <w:numFmt w:val="bullet"/>
      <w:lvlText w:val="□"/>
      <w:lvlJc w:val="left"/>
      <w:pPr>
        <w:ind w:left="780" w:hanging="360"/>
      </w:pPr>
      <w:rPr>
        <w:rFonts w:ascii="Times New Roman" w:hAnsi="Times New Roman" w:cs="Times New Roman" w:hint="default"/>
        <w:sz w:val="28"/>
        <w:szCs w:val="22"/>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7FEF3EF0"/>
    <w:multiLevelType w:val="multilevel"/>
    <w:tmpl w:val="58D4146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16cid:durableId="1960452843">
    <w:abstractNumId w:val="7"/>
  </w:num>
  <w:num w:numId="2" w16cid:durableId="1352755220">
    <w:abstractNumId w:val="2"/>
  </w:num>
  <w:num w:numId="3" w16cid:durableId="195891376">
    <w:abstractNumId w:val="1"/>
  </w:num>
  <w:num w:numId="4" w16cid:durableId="1955600224">
    <w:abstractNumId w:val="11"/>
  </w:num>
  <w:num w:numId="5" w16cid:durableId="1675180809">
    <w:abstractNumId w:val="0"/>
  </w:num>
  <w:num w:numId="6" w16cid:durableId="228923255">
    <w:abstractNumId w:val="13"/>
  </w:num>
  <w:num w:numId="7" w16cid:durableId="1763256735">
    <w:abstractNumId w:val="6"/>
  </w:num>
  <w:num w:numId="8" w16cid:durableId="1843079349">
    <w:abstractNumId w:val="5"/>
  </w:num>
  <w:num w:numId="9" w16cid:durableId="1811246390">
    <w:abstractNumId w:val="9"/>
  </w:num>
  <w:num w:numId="10" w16cid:durableId="116722017">
    <w:abstractNumId w:val="4"/>
  </w:num>
  <w:num w:numId="11" w16cid:durableId="2111779238">
    <w:abstractNumId w:val="10"/>
  </w:num>
  <w:num w:numId="12" w16cid:durableId="1839882827">
    <w:abstractNumId w:val="12"/>
  </w:num>
  <w:num w:numId="13" w16cid:durableId="748422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4977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13"/>
    <w:rsid w:val="0001776E"/>
    <w:rsid w:val="0002318F"/>
    <w:rsid w:val="00082C89"/>
    <w:rsid w:val="00083835"/>
    <w:rsid w:val="00086026"/>
    <w:rsid w:val="000A6D43"/>
    <w:rsid w:val="00112F43"/>
    <w:rsid w:val="0015334E"/>
    <w:rsid w:val="00170E88"/>
    <w:rsid w:val="001820EE"/>
    <w:rsid w:val="001C304C"/>
    <w:rsid w:val="00213032"/>
    <w:rsid w:val="002C561C"/>
    <w:rsid w:val="00375A7A"/>
    <w:rsid w:val="003E0513"/>
    <w:rsid w:val="00424D41"/>
    <w:rsid w:val="00473ACD"/>
    <w:rsid w:val="004A1790"/>
    <w:rsid w:val="00537EC5"/>
    <w:rsid w:val="00557DDE"/>
    <w:rsid w:val="006035D2"/>
    <w:rsid w:val="00696488"/>
    <w:rsid w:val="006D630D"/>
    <w:rsid w:val="006E3125"/>
    <w:rsid w:val="00735346"/>
    <w:rsid w:val="007927FA"/>
    <w:rsid w:val="007A3CD1"/>
    <w:rsid w:val="007A51AB"/>
    <w:rsid w:val="008B43A9"/>
    <w:rsid w:val="008C6F9B"/>
    <w:rsid w:val="00933689"/>
    <w:rsid w:val="009729C3"/>
    <w:rsid w:val="00973869"/>
    <w:rsid w:val="009761EE"/>
    <w:rsid w:val="00A1186F"/>
    <w:rsid w:val="00A866C1"/>
    <w:rsid w:val="00BC2241"/>
    <w:rsid w:val="00CA0260"/>
    <w:rsid w:val="00D40D8C"/>
    <w:rsid w:val="00E035F0"/>
    <w:rsid w:val="00E906D7"/>
    <w:rsid w:val="00E92EBD"/>
    <w:rsid w:val="00EA326F"/>
    <w:rsid w:val="00ED2DB0"/>
    <w:rsid w:val="00EF7C76"/>
    <w:rsid w:val="00F02201"/>
    <w:rsid w:val="00F044EB"/>
    <w:rsid w:val="00F373F3"/>
    <w:rsid w:val="00F413FC"/>
    <w:rsid w:val="00FD0E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9C28"/>
  <w15:chartTrackingRefBased/>
  <w15:docId w15:val="{128649E9-20D1-4C7B-BF81-979448F9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424D41"/>
    <w:pPr>
      <w:spacing w:after="200" w:line="276" w:lineRule="auto"/>
    </w:pPr>
    <w:rPr>
      <w:sz w:val="22"/>
      <w:szCs w:val="22"/>
    </w:rPr>
  </w:style>
  <w:style w:type="paragraph" w:styleId="Titolo1">
    <w:name w:val="heading 1"/>
    <w:basedOn w:val="Normale"/>
    <w:next w:val="Normale"/>
    <w:rsid w:val="00424D41"/>
    <w:pPr>
      <w:keepNext/>
      <w:keepLines/>
      <w:spacing w:before="480" w:after="120"/>
      <w:outlineLvl w:val="0"/>
    </w:pPr>
    <w:rPr>
      <w:b/>
      <w:sz w:val="48"/>
      <w:szCs w:val="48"/>
    </w:rPr>
  </w:style>
  <w:style w:type="paragraph" w:styleId="Titolo2">
    <w:name w:val="heading 2"/>
    <w:basedOn w:val="Normale"/>
    <w:next w:val="Normale"/>
    <w:rsid w:val="00424D41"/>
    <w:pPr>
      <w:keepNext/>
      <w:keepLines/>
      <w:spacing w:before="360" w:after="80"/>
      <w:outlineLvl w:val="1"/>
    </w:pPr>
    <w:rPr>
      <w:b/>
      <w:sz w:val="36"/>
      <w:szCs w:val="36"/>
    </w:rPr>
  </w:style>
  <w:style w:type="paragraph" w:styleId="Titolo3">
    <w:name w:val="heading 3"/>
    <w:basedOn w:val="Normale"/>
    <w:next w:val="Normale"/>
    <w:rsid w:val="00424D41"/>
    <w:pPr>
      <w:spacing w:line="240" w:lineRule="auto"/>
      <w:outlineLvl w:val="2"/>
    </w:pPr>
    <w:rPr>
      <w:rFonts w:ascii="Times New Roman" w:eastAsia="Times New Roman" w:hAnsi="Times New Roman" w:cs="Times New Roman"/>
      <w:b/>
      <w:sz w:val="27"/>
      <w:szCs w:val="27"/>
    </w:rPr>
  </w:style>
  <w:style w:type="paragraph" w:styleId="Titolo4">
    <w:name w:val="heading 4"/>
    <w:basedOn w:val="Normale"/>
    <w:next w:val="Normale"/>
    <w:rsid w:val="00424D41"/>
    <w:pPr>
      <w:keepNext/>
      <w:keepLines/>
      <w:spacing w:before="240" w:after="40"/>
      <w:outlineLvl w:val="3"/>
    </w:pPr>
    <w:rPr>
      <w:b/>
      <w:sz w:val="24"/>
      <w:szCs w:val="24"/>
    </w:rPr>
  </w:style>
  <w:style w:type="paragraph" w:styleId="Titolo5">
    <w:name w:val="heading 5"/>
    <w:basedOn w:val="Normale"/>
    <w:next w:val="Normale"/>
    <w:rsid w:val="00424D41"/>
    <w:pPr>
      <w:keepNext/>
      <w:keepLines/>
      <w:spacing w:before="220" w:after="40"/>
      <w:outlineLvl w:val="4"/>
    </w:pPr>
    <w:rPr>
      <w:b/>
    </w:rPr>
  </w:style>
  <w:style w:type="paragraph" w:styleId="Titolo6">
    <w:name w:val="heading 6"/>
    <w:basedOn w:val="Normale"/>
    <w:next w:val="Normale"/>
    <w:rsid w:val="00424D4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24D41"/>
    <w:pPr>
      <w:spacing w:after="200" w:line="276" w:lineRule="auto"/>
    </w:pPr>
    <w:rPr>
      <w:sz w:val="22"/>
      <w:szCs w:val="22"/>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424D41"/>
    <w:pPr>
      <w:keepNext/>
      <w:keepLines/>
      <w:spacing w:before="480" w:after="120"/>
    </w:pPr>
    <w:rPr>
      <w:b/>
      <w:sz w:val="72"/>
      <w:szCs w:val="72"/>
    </w:rPr>
  </w:style>
  <w:style w:type="paragraph" w:styleId="Sottotitolo">
    <w:name w:val="Subtitle"/>
    <w:basedOn w:val="Normale"/>
    <w:next w:val="Normale"/>
    <w:rsid w:val="00424D41"/>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F044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44EB"/>
  </w:style>
  <w:style w:type="paragraph" w:styleId="Pidipagina">
    <w:name w:val="footer"/>
    <w:basedOn w:val="Normale"/>
    <w:link w:val="PidipaginaCarattere"/>
    <w:uiPriority w:val="99"/>
    <w:unhideWhenUsed/>
    <w:rsid w:val="00F044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44EB"/>
  </w:style>
  <w:style w:type="character" w:styleId="Collegamentoipertestuale">
    <w:name w:val="Hyperlink"/>
    <w:uiPriority w:val="99"/>
    <w:semiHidden/>
    <w:unhideWhenUsed/>
    <w:rsid w:val="00F044EB"/>
    <w:rPr>
      <w:color w:val="0000FF"/>
      <w:u w:val="single"/>
    </w:rPr>
  </w:style>
  <w:style w:type="paragraph" w:customStyle="1" w:styleId="Standard">
    <w:name w:val="Standard"/>
    <w:rsid w:val="00F044EB"/>
    <w:pPr>
      <w:widowControl w:val="0"/>
      <w:suppressAutoHyphens/>
      <w:autoSpaceDN w:val="0"/>
    </w:pPr>
    <w:rPr>
      <w:rFonts w:ascii="Times New Roman" w:eastAsia="SimSun" w:hAnsi="Times New Roman" w:cs="Lucida Sans"/>
      <w:kern w:val="3"/>
      <w:sz w:val="24"/>
      <w:szCs w:val="24"/>
      <w:lang w:eastAsia="zh-CN" w:bidi="hi-IN"/>
    </w:rPr>
  </w:style>
  <w:style w:type="paragraph" w:styleId="Paragrafoelenco">
    <w:name w:val="List Paragraph"/>
    <w:basedOn w:val="Normale"/>
    <w:uiPriority w:val="34"/>
    <w:qFormat/>
    <w:rsid w:val="00F044EB"/>
    <w:pPr>
      <w:ind w:left="720"/>
      <w:contextualSpacing/>
    </w:pPr>
  </w:style>
  <w:style w:type="paragraph" w:styleId="Testofumetto">
    <w:name w:val="Balloon Text"/>
    <w:basedOn w:val="Normale"/>
    <w:link w:val="TestofumettoCarattere"/>
    <w:uiPriority w:val="99"/>
    <w:semiHidden/>
    <w:unhideWhenUsed/>
    <w:rsid w:val="000A6D43"/>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A6D43"/>
    <w:rPr>
      <w:rFonts w:ascii="Tahoma" w:hAnsi="Tahoma" w:cs="Tahoma"/>
      <w:sz w:val="16"/>
      <w:szCs w:val="16"/>
    </w:rPr>
  </w:style>
  <w:style w:type="character" w:customStyle="1" w:styleId="TitoloCarattere">
    <w:name w:val="Titolo Carattere"/>
    <w:link w:val="Titolo"/>
    <w:uiPriority w:val="10"/>
    <w:rsid w:val="0002318F"/>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85197">
      <w:bodyDiv w:val="1"/>
      <w:marLeft w:val="0"/>
      <w:marRight w:val="0"/>
      <w:marTop w:val="0"/>
      <w:marBottom w:val="0"/>
      <w:divBdr>
        <w:top w:val="none" w:sz="0" w:space="0" w:color="auto"/>
        <w:left w:val="none" w:sz="0" w:space="0" w:color="auto"/>
        <w:bottom w:val="none" w:sz="0" w:space="0" w:color="auto"/>
        <w:right w:val="none" w:sz="0" w:space="0" w:color="auto"/>
      </w:divBdr>
    </w:div>
    <w:div w:id="1831094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viamerope.edu.it" TargetMode="External"/><Relationship Id="rId5" Type="http://schemas.openxmlformats.org/officeDocument/2006/relationships/footnotes" Target="footnotes.xml"/><Relationship Id="rId10" Type="http://schemas.openxmlformats.org/officeDocument/2006/relationships/hyperlink" Target="mailto:rmic8fc003@pec.istruzione.it" TargetMode="External"/><Relationship Id="rId4" Type="http://schemas.openxmlformats.org/officeDocument/2006/relationships/webSettings" Target="webSettings.xml"/><Relationship Id="rId9" Type="http://schemas.openxmlformats.org/officeDocument/2006/relationships/hyperlink" Target="mailto:rmic8fc003@istru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ltic80000r@pec.istruzione.it" TargetMode="External"/><Relationship Id="rId1" Type="http://schemas.openxmlformats.org/officeDocument/2006/relationships/hyperlink" Target="mailto:ltic80000r@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5151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6042</CharactersWithSpaces>
  <SharedDoc>false</SharedDoc>
  <HLinks>
    <vt:vector size="30" baseType="variant">
      <vt:variant>
        <vt:i4>7077925</vt:i4>
      </vt:variant>
      <vt:variant>
        <vt:i4>6</vt:i4>
      </vt:variant>
      <vt:variant>
        <vt:i4>0</vt:i4>
      </vt:variant>
      <vt:variant>
        <vt:i4>5</vt:i4>
      </vt:variant>
      <vt:variant>
        <vt:lpwstr>http://www.icviamerope.edu.it/</vt:lpwstr>
      </vt:variant>
      <vt:variant>
        <vt:lpwstr/>
      </vt:variant>
      <vt:variant>
        <vt:i4>65651</vt:i4>
      </vt:variant>
      <vt:variant>
        <vt:i4>3</vt:i4>
      </vt:variant>
      <vt:variant>
        <vt:i4>0</vt:i4>
      </vt:variant>
      <vt:variant>
        <vt:i4>5</vt:i4>
      </vt:variant>
      <vt:variant>
        <vt:lpwstr>mailto:rmic8fc003@pec.istruzione.it</vt:lpwstr>
      </vt:variant>
      <vt:variant>
        <vt:lpwstr/>
      </vt:variant>
      <vt:variant>
        <vt:i4>4849760</vt:i4>
      </vt:variant>
      <vt:variant>
        <vt:i4>0</vt:i4>
      </vt:variant>
      <vt:variant>
        <vt:i4>0</vt:i4>
      </vt:variant>
      <vt:variant>
        <vt:i4>5</vt:i4>
      </vt:variant>
      <vt:variant>
        <vt:lpwstr>mailto:rmic8fc003@istruzione.it</vt:lpwstr>
      </vt:variant>
      <vt:variant>
        <vt:lpwstr/>
      </vt:variant>
      <vt:variant>
        <vt:i4>4980861</vt:i4>
      </vt:variant>
      <vt:variant>
        <vt:i4>3</vt:i4>
      </vt:variant>
      <vt:variant>
        <vt:i4>0</vt:i4>
      </vt:variant>
      <vt:variant>
        <vt:i4>5</vt:i4>
      </vt:variant>
      <vt:variant>
        <vt:lpwstr>mailto:ltic80000r@pec.istruzione.it</vt:lpwstr>
      </vt:variant>
      <vt:variant>
        <vt:lpwstr/>
      </vt:variant>
      <vt:variant>
        <vt:i4>458862</vt:i4>
      </vt:variant>
      <vt:variant>
        <vt:i4>0</vt:i4>
      </vt:variant>
      <vt:variant>
        <vt:i4>0</vt:i4>
      </vt:variant>
      <vt:variant>
        <vt:i4>5</vt:i4>
      </vt:variant>
      <vt:variant>
        <vt:lpwstr>mailto:ltic80000r@istruzione.it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cp:lastModifiedBy>User15</cp:lastModifiedBy>
  <cp:revision>3</cp:revision>
  <dcterms:created xsi:type="dcterms:W3CDTF">2026-03-06T15:42:00Z</dcterms:created>
  <dcterms:modified xsi:type="dcterms:W3CDTF">2026-03-10T14:42:00Z</dcterms:modified>
</cp:coreProperties>
</file>